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0B" w:rsidRPr="008A3AA8" w:rsidRDefault="006F560B" w:rsidP="006F56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CHEŁMIE 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OGŁOSZENIE O ZAMÓWIENIU NA USLUGI SPOŁECZNE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Na podstawie art. 138 o ustawy z dnia 29 stycznia 2004 r. Prawo zamówień publicznych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2B4168">
        <w:rPr>
          <w:rFonts w:ascii="Times New Roman" w:eastAsia="Times New Roman" w:hAnsi="Times New Roman" w:cs="Times New Roman"/>
          <w:b/>
          <w:bCs/>
          <w:lang w:eastAsia="pl-PL"/>
        </w:rPr>
        <w:t xml:space="preserve"> (tj. Dz.U. z 2019</w:t>
      </w:r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B4168">
        <w:rPr>
          <w:rFonts w:ascii="Times New Roman" w:eastAsia="Times New Roman" w:hAnsi="Times New Roman" w:cs="Times New Roman"/>
          <w:b/>
          <w:bCs/>
          <w:lang w:eastAsia="pl-PL"/>
        </w:rPr>
        <w:t>r., poz. 1843</w:t>
      </w:r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6F560B" w:rsidRDefault="006F560B" w:rsidP="006F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A3AA8">
        <w:rPr>
          <w:rFonts w:ascii="Times New Roman" w:eastAsia="Times New Roman" w:hAnsi="Times New Roman" w:cs="Times New Roman"/>
          <w:lang w:eastAsia="pl-PL"/>
        </w:rPr>
        <w:t> </w:t>
      </w:r>
      <w:r w:rsidRPr="008A3AA8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Przedmiotem zamówienia są usługi społeczne wymienione w załączniku nr XIV do dyrektywy 2014/24/UE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Kod według Wspólnego Słownika Zamówień CPV: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80000000- 4 usługi edukacyjne i szkoleniowe</w:t>
      </w:r>
      <w:r>
        <w:rPr>
          <w:rFonts w:ascii="Times New Roman" w:eastAsia="Times New Roman" w:hAnsi="Times New Roman" w:cs="Times New Roman"/>
          <w:lang w:eastAsia="pl-PL"/>
        </w:rPr>
        <w:br/>
        <w:t> 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Miejsce publikacji ogłoszenia o zamówieniu: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B06413">
          <w:rPr>
            <w:rStyle w:val="Hipercze"/>
            <w:rFonts w:ascii="Times New Roman" w:hAnsi="Times New Roman" w:cs="Times New Roman"/>
          </w:rPr>
          <w:t>www.pupchelm.pl</w:t>
        </w:r>
      </w:hyperlink>
    </w:p>
    <w:p w:rsidR="006F560B" w:rsidRPr="00B06413" w:rsidRDefault="006F560B" w:rsidP="006F56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Wartość zamówienia jest niższa niż kwota określona w art. 138 g ust.1 pkt 1 ustawy Prawo zamówień publicznych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ZAMAWIAJACY: </w:t>
      </w:r>
    </w:p>
    <w:p w:rsidR="006F560B" w:rsidRPr="00B06413" w:rsidRDefault="006F560B" w:rsidP="006F560B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Nazwa i adres Zamawiającego: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hAnsi="Times New Roman" w:cs="Times New Roman"/>
        </w:rPr>
        <w:t xml:space="preserve">Powiatowy Urząd Pracy w Chełmie 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Pl. Niepodległości 1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województwo lubelskie</w:t>
      </w:r>
    </w:p>
    <w:p w:rsidR="006F560B" w:rsidRPr="00B06413" w:rsidRDefault="006F560B" w:rsidP="006F560B">
      <w:pPr>
        <w:spacing w:after="0" w:line="240" w:lineRule="auto"/>
        <w:ind w:left="426"/>
        <w:rPr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 xml:space="preserve">: 82 562-76-97 </w:t>
      </w:r>
      <w:r w:rsidRPr="00B06413">
        <w:rPr>
          <w:rFonts w:ascii="Times New Roman" w:hAnsi="Times New Roman" w:cs="Times New Roman"/>
        </w:rPr>
        <w:br/>
        <w:t xml:space="preserve">fax: 82 562-76-68 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pl-PL"/>
        </w:rPr>
      </w:pPr>
      <w:r w:rsidRPr="00B06413">
        <w:rPr>
          <w:rFonts w:ascii="Times New Roman" w:hAnsi="Times New Roman" w:cs="Times New Roman"/>
          <w:lang w:val="en-US"/>
        </w:rPr>
        <w:t xml:space="preserve">email: </w:t>
      </w:r>
      <w:hyperlink r:id="rId9" w:history="1">
        <w:r w:rsidRPr="00B06413">
          <w:rPr>
            <w:rStyle w:val="Hipercze"/>
            <w:rFonts w:ascii="Times New Roman" w:hAnsi="Times New Roman" w:cs="Times New Roman"/>
            <w:lang w:val="en-US"/>
          </w:rPr>
          <w:t>luch@praca.gov.pl</w:t>
        </w:r>
      </w:hyperlink>
      <w:r w:rsidRPr="00B06413">
        <w:rPr>
          <w:rFonts w:ascii="Times New Roman" w:hAnsi="Times New Roman" w:cs="Times New Roman"/>
          <w:lang w:val="en-US"/>
        </w:rPr>
        <w:t xml:space="preserve"> 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 w:rsidRPr="00B06413">
        <w:rPr>
          <w:rFonts w:ascii="Times New Roman" w:hAnsi="Times New Roman" w:cs="Times New Roman"/>
          <w:lang w:val="en-US"/>
        </w:rPr>
        <w:t>NIP 563-10-57-236</w:t>
      </w:r>
    </w:p>
    <w:p w:rsidR="006F560B" w:rsidRPr="00B06413" w:rsidRDefault="006F560B" w:rsidP="006F560B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strona podmiotowa Biuletynu Informacji Publicznej: http://bip.pupchelm.pl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strona internetowa zamawiającego:  </w:t>
      </w:r>
      <w:hyperlink r:id="rId10" w:history="1">
        <w:r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</w:p>
    <w:p w:rsidR="006F560B" w:rsidRPr="00B06413" w:rsidRDefault="006F560B" w:rsidP="006F560B">
      <w:pPr>
        <w:spacing w:after="0" w:line="240" w:lineRule="auto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6F560B" w:rsidRPr="00B06413" w:rsidRDefault="006F560B" w:rsidP="006F560B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B06413">
        <w:rPr>
          <w:rFonts w:ascii="Times New Roman" w:eastAsia="Times New Roman" w:hAnsi="Times New Roman" w:cs="Times New Roman"/>
          <w:lang w:eastAsia="pl-PL"/>
        </w:rPr>
        <w:t xml:space="preserve">soba uprawniona do kontaktów w imieniu </w:t>
      </w:r>
      <w:r>
        <w:rPr>
          <w:rFonts w:ascii="Times New Roman" w:eastAsia="Times New Roman" w:hAnsi="Times New Roman" w:cs="Times New Roman"/>
          <w:lang w:eastAsia="pl-PL"/>
        </w:rPr>
        <w:t>zamawiającego: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2B4168">
        <w:rPr>
          <w:rFonts w:ascii="Times New Roman" w:eastAsia="Times New Roman" w:hAnsi="Times New Roman" w:cs="Times New Roman"/>
          <w:lang w:eastAsia="pl-PL"/>
        </w:rPr>
        <w:t>Pani Małgorzata Jankowska</w:t>
      </w:r>
      <w:r w:rsidR="001504ED">
        <w:rPr>
          <w:rFonts w:ascii="Times New Roman" w:eastAsia="Times New Roman" w:hAnsi="Times New Roman" w:cs="Times New Roman"/>
          <w:lang w:eastAsia="pl-PL"/>
        </w:rPr>
        <w:t xml:space="preserve"> i Pani Mirosława Środa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Powiatowy Urząd Pracy w Chełmie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hAnsi="Times New Roman" w:cs="Times New Roman"/>
        </w:rPr>
        <w:t>Pl. Niepodległości 1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6F560B" w:rsidRDefault="006F560B" w:rsidP="006F560B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>: 82 562-76-97</w:t>
      </w:r>
      <w:r>
        <w:rPr>
          <w:rFonts w:ascii="Times New Roman" w:eastAsia="Times New Roman" w:hAnsi="Times New Roman" w:cs="Times New Roman"/>
          <w:lang w:eastAsia="pl-PL"/>
        </w:rPr>
        <w:t>, fax. 28 562-76-68</w:t>
      </w:r>
    </w:p>
    <w:p w:rsidR="006F560B" w:rsidRDefault="006F560B" w:rsidP="006F56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godz. 7.30 – 15.30 w dni roboc</w:t>
      </w:r>
      <w:r>
        <w:rPr>
          <w:rFonts w:ascii="Times New Roman" w:eastAsia="Times New Roman" w:hAnsi="Times New Roman" w:cs="Times New Roman"/>
          <w:lang w:eastAsia="pl-PL"/>
        </w:rPr>
        <w:t>ze</w:t>
      </w:r>
    </w:p>
    <w:p w:rsidR="006F560B" w:rsidRDefault="006F560B" w:rsidP="006F560B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</w:p>
    <w:p w:rsidR="006F560B" w:rsidRPr="00B06413" w:rsidRDefault="006F560B" w:rsidP="006F560B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Rodzaj Zamawiającego:</w:t>
      </w:r>
    </w:p>
    <w:p w:rsidR="006F560B" w:rsidRDefault="006F560B" w:rsidP="006F56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Administracja samorządowa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TRYB POSTĘPOWANIA: 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  <w:t>Zamawiający przeprowadza postępowanie o udzielenie zamówienia na usługi społeczne na podstawie art.138 o w związku z art.138 g ustawy Prawo zamówie</w:t>
      </w:r>
      <w:r>
        <w:rPr>
          <w:rFonts w:ascii="Times New Roman" w:eastAsia="Times New Roman" w:hAnsi="Times New Roman" w:cs="Times New Roman"/>
          <w:lang w:eastAsia="pl-PL"/>
        </w:rPr>
        <w:t xml:space="preserve">ń publicznych </w:t>
      </w:r>
      <w:r w:rsidR="002B4168">
        <w:rPr>
          <w:rFonts w:ascii="Times New Roman" w:eastAsia="Times New Roman" w:hAnsi="Times New Roman" w:cs="Times New Roman"/>
          <w:lang w:eastAsia="pl-PL"/>
        </w:rPr>
        <w:t>(tj. Dz. U. z 2019 r., poz. 1843</w:t>
      </w:r>
      <w:r w:rsidRPr="00B06413">
        <w:rPr>
          <w:rFonts w:ascii="Times New Roman" w:eastAsia="Times New Roman" w:hAnsi="Times New Roman" w:cs="Times New Roman"/>
          <w:lang w:eastAsia="pl-PL"/>
        </w:rPr>
        <w:t>) oraz Regulaminu przygotowania i prowadzenia postępowań o udzielenie zamówień publicznych na usługi społeczne i inne szczególne usługi o wartości od 30 000 EURO do 750 000 EURO obowiązującego w PUP Chełm.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PRZEDMIOT ZAMÓWIENIA: </w:t>
      </w:r>
    </w:p>
    <w:p w:rsidR="00B45262" w:rsidRPr="00273D86" w:rsidRDefault="00B45262" w:rsidP="00B4526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Pr="00B06413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Kod CPV 80000000-4 usługi edukacyjne i szkoleniowe</w:t>
      </w:r>
      <w:r w:rsidR="006F560B"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8A3AA8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Nazwa szkolenia: „Prawo jazdy kat. C z modułem kwalifikacji wstępnej przyspieszonej  w zakresie prawa jazdy kat. C</w:t>
      </w:r>
      <w:r w:rsidRPr="00B06413">
        <w:rPr>
          <w:rFonts w:ascii="Times New Roman" w:eastAsia="Times New Roman" w:hAnsi="Times New Roman" w:cs="Times New Roman"/>
          <w:b/>
          <w:lang w:eastAsia="pl-PL"/>
        </w:rPr>
        <w:t>”</w:t>
      </w:r>
      <w:r w:rsidR="00B45262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B45262">
        <w:rPr>
          <w:rFonts w:ascii="Times New Roman" w:eastAsia="Times New Roman" w:hAnsi="Times New Roman" w:cs="Times New Roman"/>
          <w:lang w:eastAsia="pl-PL"/>
        </w:rPr>
        <w:t>r</w:t>
      </w:r>
      <w:r w:rsidR="008A3AA8" w:rsidRPr="00B45262">
        <w:rPr>
          <w:rFonts w:ascii="Times New Roman" w:eastAsia="Times New Roman" w:hAnsi="Times New Roman" w:cs="Times New Roman"/>
          <w:lang w:eastAsia="pl-PL"/>
        </w:rPr>
        <w:t>ealizowane w III etapach:</w:t>
      </w:r>
    </w:p>
    <w:p w:rsid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 etap -  </w:t>
      </w:r>
      <w:r w:rsidRPr="008A3AA8">
        <w:rPr>
          <w:rFonts w:ascii="Times New Roman" w:eastAsia="Times New Roman" w:hAnsi="Times New Roman" w:cs="Times New Roman"/>
          <w:lang w:eastAsia="pl-PL"/>
        </w:rPr>
        <w:t>szkolenie teoretyczne na prawo jazdy kat. C</w:t>
      </w:r>
    </w:p>
    <w:p w:rsid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praktyczne w zakresie prawa jazdy kat. C</w:t>
      </w:r>
    </w:p>
    <w:p w:rsid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w zakresie „Kwalifikacji wstępnej przyspieszonej w zakresie prawa jazdy kat. C”</w:t>
      </w:r>
    </w:p>
    <w:p w:rsidR="008A3AA8" w:rsidRP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Przejście do kolejnego etapu możliwe po zakończeniu poprzedniego.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Calibri" w:hAnsi="Times New Roman" w:cs="Times New Roman"/>
          <w:b/>
        </w:rPr>
        <w:t xml:space="preserve">Źródło finansowania: </w:t>
      </w:r>
      <w:r w:rsidRPr="00B06413">
        <w:rPr>
          <w:rFonts w:ascii="Times New Roman" w:eastAsia="Calibri" w:hAnsi="Times New Roman" w:cs="Times New Roman"/>
        </w:rPr>
        <w:t xml:space="preserve">szkolenie w całości finansowane jest ze środków publicznych, realizowane </w:t>
      </w:r>
      <w:r>
        <w:rPr>
          <w:rFonts w:ascii="Times New Roman" w:eastAsia="Calibri" w:hAnsi="Times New Roman" w:cs="Times New Roman"/>
        </w:rPr>
        <w:br/>
      </w:r>
      <w:r w:rsidRPr="00B06413">
        <w:rPr>
          <w:rFonts w:ascii="Times New Roman" w:eastAsia="Calibri" w:hAnsi="Times New Roman" w:cs="Times New Roman"/>
        </w:rPr>
        <w:t xml:space="preserve">w ramach projektu </w:t>
      </w:r>
      <w:r w:rsidRPr="00B06413">
        <w:rPr>
          <w:rFonts w:ascii="Times New Roman" w:hAnsi="Times New Roman" w:cs="Times New Roman"/>
          <w:b/>
        </w:rPr>
        <w:t xml:space="preserve">pt.: „Aktywizacja osób młodych pozostających bez pracy  w powiecie chełmskim  </w:t>
      </w:r>
      <w:r>
        <w:rPr>
          <w:rFonts w:ascii="Times New Roman" w:hAnsi="Times New Roman" w:cs="Times New Roman"/>
          <w:b/>
        </w:rPr>
        <w:br/>
      </w:r>
      <w:r w:rsidR="002B4168">
        <w:rPr>
          <w:rFonts w:ascii="Times New Roman" w:hAnsi="Times New Roman" w:cs="Times New Roman"/>
          <w:b/>
        </w:rPr>
        <w:t>i mieście Chełm (</w:t>
      </w:r>
      <w:r w:rsidRPr="00B06413">
        <w:rPr>
          <w:rFonts w:ascii="Times New Roman" w:hAnsi="Times New Roman" w:cs="Times New Roman"/>
          <w:b/>
        </w:rPr>
        <w:t xml:space="preserve">V)”  </w:t>
      </w:r>
      <w:r w:rsidRPr="00B06413">
        <w:rPr>
          <w:rFonts w:ascii="Times New Roman" w:hAnsi="Times New Roman" w:cs="Times New Roman"/>
        </w:rPr>
        <w:t>realizowanym w ramach PO WER 2014 - 2020, Oś Priorytetowa I, Działanie 1.1, Poddziałanie 1.1.1</w:t>
      </w:r>
    </w:p>
    <w:p w:rsidR="006F560B" w:rsidRPr="00B06413" w:rsidRDefault="006F560B" w:rsidP="006F560B">
      <w:pPr>
        <w:spacing w:after="0" w:line="240" w:lineRule="auto"/>
        <w:rPr>
          <w:rFonts w:ascii="Times New Roman" w:hAnsi="Times New Roman" w:cs="Times New Roman"/>
        </w:rPr>
      </w:pPr>
    </w:p>
    <w:p w:rsidR="006F560B" w:rsidRPr="008A3AA8" w:rsidRDefault="006F560B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  <w:b/>
        </w:rPr>
        <w:t>Celem szkolenia</w:t>
      </w:r>
      <w:r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eastAsia="Calibri" w:hAnsi="Times New Roman" w:cs="Times New Roman"/>
        </w:rPr>
        <w:t>jest uzyskanie przez uczestników szkolenia kwa</w:t>
      </w:r>
      <w:r>
        <w:rPr>
          <w:rFonts w:ascii="Times New Roman" w:eastAsia="Calibri" w:hAnsi="Times New Roman" w:cs="Times New Roman"/>
        </w:rPr>
        <w:t>lifikacji zawodowych</w:t>
      </w:r>
      <w:r w:rsidR="008A3AA8">
        <w:rPr>
          <w:rFonts w:ascii="Times New Roman" w:eastAsia="Calibri" w:hAnsi="Times New Roman" w:cs="Times New Roman"/>
        </w:rPr>
        <w:t xml:space="preserve"> </w:t>
      </w:r>
      <w:r w:rsidR="008A3AA8" w:rsidRPr="008A3AA8">
        <w:rPr>
          <w:rFonts w:ascii="Times New Roman" w:eastAsia="Calibri" w:hAnsi="Times New Roman" w:cs="Times New Roman"/>
        </w:rPr>
        <w:t xml:space="preserve">- </w:t>
      </w:r>
      <w:r w:rsidRPr="008A3AA8">
        <w:rPr>
          <w:rFonts w:ascii="Times New Roman" w:eastAsia="Calibri" w:hAnsi="Times New Roman" w:cs="Times New Roman"/>
        </w:rPr>
        <w:t xml:space="preserve"> </w:t>
      </w:r>
      <w:r w:rsidR="008A3AA8" w:rsidRPr="008A3AA8">
        <w:rPr>
          <w:rFonts w:ascii="Times New Roman" w:eastAsia="Calibri" w:hAnsi="Times New Roman" w:cs="Times New Roman"/>
        </w:rPr>
        <w:t>kierowca</w:t>
      </w:r>
      <w:r w:rsidRPr="008A3AA8">
        <w:rPr>
          <w:rFonts w:ascii="Times New Roman" w:eastAsia="Calibri" w:hAnsi="Times New Roman" w:cs="Times New Roman"/>
        </w:rPr>
        <w:t xml:space="preserve"> kat. C po otrzymaniu przez nich pozytywnego wyniku egzaminu państwowego przed Komisją Egzaminacyjną Wojewódzkiego Ośrodka Ruchu Drogowego w Chełmie oraz Urzędu Wojewódzkiego.</w:t>
      </w:r>
    </w:p>
    <w:p w:rsidR="006F560B" w:rsidRPr="008A3AA8" w:rsidRDefault="006F560B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Przewidywany termin realizacji szkolenia</w:t>
      </w:r>
      <w:r w:rsidRPr="00B06413">
        <w:rPr>
          <w:rFonts w:ascii="Times New Roman" w:hAnsi="Times New Roman" w:cs="Times New Roman"/>
        </w:rPr>
        <w:t xml:space="preserve">: </w:t>
      </w:r>
      <w:r w:rsidR="00B62271">
        <w:rPr>
          <w:rFonts w:ascii="Times New Roman" w:hAnsi="Times New Roman" w:cs="Times New Roman"/>
        </w:rPr>
        <w:t>ma</w:t>
      </w:r>
      <w:r w:rsidR="001504ED">
        <w:rPr>
          <w:rFonts w:ascii="Times New Roman" w:hAnsi="Times New Roman" w:cs="Times New Roman"/>
        </w:rPr>
        <w:t>rzec-wrzesień</w:t>
      </w:r>
      <w:r w:rsidR="00B62271">
        <w:rPr>
          <w:rFonts w:ascii="Times New Roman" w:hAnsi="Times New Roman" w:cs="Times New Roman"/>
        </w:rPr>
        <w:t xml:space="preserve"> 2020 r., w 6 grupach 5 osobowych</w:t>
      </w:r>
    </w:p>
    <w:p w:rsidR="006F560B" w:rsidRDefault="002B4168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grupa </w:t>
      </w:r>
      <w:r w:rsidR="006F560B">
        <w:rPr>
          <w:rFonts w:ascii="Times New Roman" w:hAnsi="Times New Roman" w:cs="Times New Roman"/>
        </w:rPr>
        <w:t>5</w:t>
      </w:r>
      <w:r w:rsidR="006F560B" w:rsidRPr="00B06413">
        <w:rPr>
          <w:rFonts w:ascii="Times New Roman" w:hAnsi="Times New Roman" w:cs="Times New Roman"/>
        </w:rPr>
        <w:t xml:space="preserve"> osobowa</w:t>
      </w:r>
      <w:r>
        <w:rPr>
          <w:rFonts w:ascii="Times New Roman" w:hAnsi="Times New Roman" w:cs="Times New Roman"/>
        </w:rPr>
        <w:t>: marzec 2020 r.</w:t>
      </w:r>
    </w:p>
    <w:p w:rsidR="001504ED" w:rsidRPr="008A3AA8" w:rsidRDefault="001504ED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grupy do realizacji w kolejnych miesiącach 2020 r.</w:t>
      </w:r>
    </w:p>
    <w:p w:rsidR="006F560B" w:rsidRPr="00B06413" w:rsidRDefault="006F560B" w:rsidP="006F560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  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>Liczba osób do przeszkolenia</w:t>
      </w:r>
      <w:r>
        <w:rPr>
          <w:rFonts w:ascii="Times New Roman" w:hAnsi="Times New Roman" w:cs="Times New Roman"/>
        </w:rPr>
        <w:t>:</w:t>
      </w:r>
      <w:r w:rsidR="002B4168">
        <w:rPr>
          <w:rFonts w:ascii="Times New Roman" w:hAnsi="Times New Roman" w:cs="Times New Roman"/>
          <w:b/>
        </w:rPr>
        <w:t xml:space="preserve"> 30</w:t>
      </w:r>
      <w:r w:rsidRPr="00B06413">
        <w:rPr>
          <w:rFonts w:ascii="Times New Roman" w:hAnsi="Times New Roman" w:cs="Times New Roman"/>
          <w:b/>
        </w:rPr>
        <w:t xml:space="preserve"> osób</w:t>
      </w:r>
      <w:r w:rsidR="002B4168">
        <w:rPr>
          <w:rFonts w:ascii="Times New Roman" w:hAnsi="Times New Roman" w:cs="Times New Roman"/>
          <w:b/>
        </w:rPr>
        <w:t xml:space="preserve">, w </w:t>
      </w:r>
      <w:r w:rsidR="001504ED">
        <w:rPr>
          <w:rFonts w:ascii="Times New Roman" w:hAnsi="Times New Roman" w:cs="Times New Roman"/>
          <w:b/>
        </w:rPr>
        <w:t xml:space="preserve">6 </w:t>
      </w:r>
      <w:r w:rsidR="002B4168">
        <w:rPr>
          <w:rFonts w:ascii="Times New Roman" w:hAnsi="Times New Roman" w:cs="Times New Roman"/>
          <w:b/>
        </w:rPr>
        <w:t>grupach 5 osobowych</w:t>
      </w:r>
    </w:p>
    <w:p w:rsidR="006F560B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Szkoleniem będą objęte osoby bezrobotne</w:t>
      </w:r>
      <w:r w:rsidR="002D327D">
        <w:rPr>
          <w:rFonts w:ascii="Times New Roman" w:hAnsi="Times New Roman" w:cs="Times New Roman"/>
        </w:rPr>
        <w:t>: męż</w:t>
      </w:r>
      <w:r>
        <w:rPr>
          <w:rFonts w:ascii="Times New Roman" w:hAnsi="Times New Roman" w:cs="Times New Roman"/>
        </w:rPr>
        <w:t>czyźni</w:t>
      </w:r>
      <w:r w:rsidRPr="00B064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zarejestrowani</w:t>
      </w:r>
      <w:r w:rsidRPr="00B06413">
        <w:rPr>
          <w:rFonts w:ascii="Times New Roman" w:hAnsi="Times New Roman" w:cs="Times New Roman"/>
        </w:rPr>
        <w:t xml:space="preserve"> w Powiatowym Urzędzie Pracy</w:t>
      </w:r>
      <w:r w:rsidRPr="00B06413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 xml:space="preserve"> w Chełmie, od 21 do 29</w:t>
      </w:r>
      <w:r w:rsidRPr="00B06413">
        <w:rPr>
          <w:rFonts w:ascii="Times New Roman" w:hAnsi="Times New Roman" w:cs="Times New Roman"/>
        </w:rPr>
        <w:t xml:space="preserve">-go roku życia, brak przeciwwskazań zdrowotnych do </w:t>
      </w:r>
      <w:r>
        <w:rPr>
          <w:rFonts w:ascii="Times New Roman" w:hAnsi="Times New Roman" w:cs="Times New Roman"/>
        </w:rPr>
        <w:t>wykonywania zawodu potwierdzone badaniami lekarskimi i orzeczenie psychologiczne o braku przeciwwskazań psycholo</w:t>
      </w:r>
      <w:r w:rsidR="002D327D">
        <w:rPr>
          <w:rFonts w:ascii="Times New Roman" w:hAnsi="Times New Roman" w:cs="Times New Roman"/>
        </w:rPr>
        <w:t>gicznych do kierowania pojazdami, posiada</w:t>
      </w:r>
      <w:r w:rsidR="00674FCA">
        <w:rPr>
          <w:rFonts w:ascii="Times New Roman" w:hAnsi="Times New Roman" w:cs="Times New Roman"/>
        </w:rPr>
        <w:t>jący określony profil kandydata na kierowcę.</w:t>
      </w:r>
    </w:p>
    <w:p w:rsidR="002D327D" w:rsidRPr="00B06413" w:rsidRDefault="002D327D" w:rsidP="006F5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78F" w:rsidRDefault="006F560B" w:rsidP="006F560B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Liczba g</w:t>
      </w:r>
      <w:r>
        <w:rPr>
          <w:rFonts w:ascii="Times New Roman" w:hAnsi="Times New Roman" w:cs="Times New Roman"/>
          <w:b/>
        </w:rPr>
        <w:t>odzin szkolenia: 190</w:t>
      </w:r>
      <w:r w:rsidR="0013278F">
        <w:rPr>
          <w:rFonts w:ascii="Times New Roman" w:hAnsi="Times New Roman" w:cs="Times New Roman"/>
          <w:b/>
        </w:rPr>
        <w:t xml:space="preserve"> godzin </w:t>
      </w:r>
      <w:r w:rsidR="0013278F" w:rsidRPr="0013278F">
        <w:rPr>
          <w:rFonts w:ascii="Times New Roman" w:hAnsi="Times New Roman" w:cs="Times New Roman"/>
        </w:rPr>
        <w:t>na każdego uczestnika</w:t>
      </w:r>
      <w:r w:rsidR="002D327D" w:rsidRPr="002D327D">
        <w:rPr>
          <w:rFonts w:ascii="Times New Roman" w:hAnsi="Times New Roman" w:cs="Times New Roman"/>
        </w:rPr>
        <w:t>,</w:t>
      </w:r>
      <w:r w:rsidR="002D327D">
        <w:rPr>
          <w:rFonts w:ascii="Times New Roman" w:hAnsi="Times New Roman" w:cs="Times New Roman"/>
          <w:b/>
        </w:rPr>
        <w:t xml:space="preserve"> </w:t>
      </w:r>
      <w:r w:rsidR="002D327D" w:rsidRPr="002D327D">
        <w:rPr>
          <w:rFonts w:ascii="Times New Roman" w:hAnsi="Times New Roman" w:cs="Times New Roman"/>
        </w:rPr>
        <w:t>zorganizowanych w następujący sposób</w:t>
      </w:r>
      <w:r w:rsidR="002D327D">
        <w:rPr>
          <w:rFonts w:ascii="Times New Roman" w:hAnsi="Times New Roman" w:cs="Times New Roman"/>
        </w:rPr>
        <w:t>:</w:t>
      </w:r>
    </w:p>
    <w:p w:rsidR="002D327D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 etap -  </w:t>
      </w:r>
      <w:r w:rsidRPr="008A3AA8">
        <w:rPr>
          <w:rFonts w:ascii="Times New Roman" w:eastAsia="Times New Roman" w:hAnsi="Times New Roman" w:cs="Times New Roman"/>
          <w:lang w:eastAsia="pl-PL"/>
        </w:rPr>
        <w:t>szkolenie teoretyczne na prawo jazdy kat. C</w:t>
      </w:r>
    </w:p>
    <w:p w:rsidR="002D327D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praktyczne w zakresie prawa jazdy kat. C</w:t>
      </w:r>
    </w:p>
    <w:p w:rsidR="002D327D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w zakresie „Kwalifikacji wstępnej przyspieszonej w zakresie prawa jazdy kat. C”</w:t>
      </w:r>
    </w:p>
    <w:p w:rsidR="002D327D" w:rsidRPr="008A3AA8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Przejście do kolejnego etapu możliwe po zakończeniu poprzedniego.</w:t>
      </w:r>
    </w:p>
    <w:p w:rsidR="002D327D" w:rsidRDefault="002D327D" w:rsidP="006F560B">
      <w:pPr>
        <w:spacing w:line="240" w:lineRule="auto"/>
        <w:jc w:val="both"/>
        <w:rPr>
          <w:rFonts w:ascii="Times New Roman" w:hAnsi="Times New Roman" w:cs="Times New Roman"/>
        </w:rPr>
      </w:pPr>
    </w:p>
    <w:p w:rsidR="006F560B" w:rsidRDefault="006F560B" w:rsidP="006F560B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 xml:space="preserve">Miejsce realizacji szkolenia: </w:t>
      </w:r>
      <w:r w:rsidRPr="00D20296">
        <w:rPr>
          <w:rFonts w:ascii="Times New Roman" w:hAnsi="Times New Roman" w:cs="Times New Roman"/>
        </w:rPr>
        <w:t>miasto Chełm, drogi województwa lubelskiego. W przypadku re</w:t>
      </w:r>
      <w:r w:rsidR="002D327D">
        <w:rPr>
          <w:rFonts w:ascii="Times New Roman" w:hAnsi="Times New Roman" w:cs="Times New Roman"/>
        </w:rPr>
        <w:t>alizacji części szkolenia dot. z</w:t>
      </w:r>
      <w:r>
        <w:rPr>
          <w:rFonts w:ascii="Times New Roman" w:hAnsi="Times New Roman" w:cs="Times New Roman"/>
        </w:rPr>
        <w:t>ajęć</w:t>
      </w:r>
      <w:r w:rsidRPr="00D20296">
        <w:rPr>
          <w:rFonts w:ascii="Times New Roman" w:hAnsi="Times New Roman" w:cs="Times New Roman"/>
        </w:rPr>
        <w:t xml:space="preserve"> na płycie poślizgowej lub symulatorze poza Miastem Chełm proszę uwzględnić </w:t>
      </w:r>
      <w:r w:rsidR="001708BC">
        <w:rPr>
          <w:rFonts w:ascii="Times New Roman" w:hAnsi="Times New Roman" w:cs="Times New Roman"/>
        </w:rPr>
        <w:t xml:space="preserve">                 </w:t>
      </w:r>
      <w:r w:rsidRPr="00D20296">
        <w:rPr>
          <w:rFonts w:ascii="Times New Roman" w:hAnsi="Times New Roman" w:cs="Times New Roman"/>
        </w:rPr>
        <w:t xml:space="preserve">w ogólnym koszcie szkolenia również koszt związany z zapewnieniem przewozu uczestników szkolenia </w:t>
      </w:r>
      <w:r>
        <w:rPr>
          <w:rFonts w:ascii="Times New Roman" w:hAnsi="Times New Roman" w:cs="Times New Roman"/>
        </w:rPr>
        <w:t xml:space="preserve">   </w:t>
      </w:r>
      <w:r w:rsidR="001708B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D20296">
        <w:rPr>
          <w:rFonts w:ascii="Times New Roman" w:hAnsi="Times New Roman" w:cs="Times New Roman"/>
        </w:rPr>
        <w:t>z Chełma do miejsca realizacji w/w zajęć i z powrotem każdego dnia.</w:t>
      </w:r>
    </w:p>
    <w:p w:rsidR="006F560B" w:rsidRPr="002D327D" w:rsidRDefault="006F560B" w:rsidP="002D327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Uczestnikami szkolenia będą m.in. osoby bezrobotne zamieszkałe w różnych miejscowościach powiatu chełmskiego, dlatego też wyjazd z Chełma winien być zapewniony ok. godz. 8.00 zaś powrót do Chełma do godz. 18.00</w:t>
      </w:r>
      <w:r w:rsidR="002D327D">
        <w:rPr>
          <w:rFonts w:ascii="Times New Roman" w:hAnsi="Times New Roman" w:cs="Times New Roman"/>
          <w:b/>
        </w:rPr>
        <w:t>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F560B" w:rsidRDefault="006F560B" w:rsidP="006F560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Wykonawca winien dołączyć informację opisową o sposobie organizacji zajęć praktycznych szkolenia, tj. określić nazwiska instruktorów i w sposób szczegółowy wymienić liczbę </w:t>
      </w:r>
      <w:r w:rsidRPr="002D327D">
        <w:rPr>
          <w:rFonts w:ascii="Times New Roman" w:eastAsia="Calibri" w:hAnsi="Times New Roman" w:cs="Times New Roman"/>
        </w:rPr>
        <w:t>pojazdów</w:t>
      </w:r>
      <w:r>
        <w:rPr>
          <w:rFonts w:ascii="Times New Roman" w:eastAsia="Calibri" w:hAnsi="Times New Roman" w:cs="Times New Roman"/>
        </w:rPr>
        <w:t xml:space="preserve"> niezbędnych do zrealizowania zajęć praktycznych.</w:t>
      </w:r>
    </w:p>
    <w:p w:rsidR="006F560B" w:rsidRDefault="006F560B" w:rsidP="0013278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winien opisać sposób organizacji transportu uczestników szkolenia – w przypadku realizacji szkolenia dot. Zajęć na płycie poślizgowej lub symulatorze poza miastem Chełm.</w:t>
      </w:r>
    </w:p>
    <w:p w:rsidR="0013278F" w:rsidRPr="0013278F" w:rsidRDefault="0013278F" w:rsidP="0013278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F560B" w:rsidRPr="002D327D" w:rsidRDefault="006F560B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27D">
        <w:rPr>
          <w:rFonts w:ascii="Times New Roman" w:eastAsia="Calibri" w:hAnsi="Times New Roman" w:cs="Times New Roman"/>
          <w:b/>
        </w:rPr>
        <w:t xml:space="preserve">Program szkolenia </w:t>
      </w:r>
      <w:r w:rsidRPr="002D327D">
        <w:rPr>
          <w:rFonts w:ascii="Times New Roman" w:eastAsia="Calibri" w:hAnsi="Times New Roman" w:cs="Times New Roman"/>
        </w:rPr>
        <w:t>powinien być zrealizowany zgodnie z wymaganiami wynikającymi z Rozporządzenia Mini</w:t>
      </w:r>
      <w:r w:rsidR="002D327D">
        <w:rPr>
          <w:rFonts w:ascii="Times New Roman" w:eastAsia="Calibri" w:hAnsi="Times New Roman" w:cs="Times New Roman"/>
        </w:rPr>
        <w:t>stra I</w:t>
      </w:r>
      <w:r w:rsidRPr="002D327D">
        <w:rPr>
          <w:rFonts w:ascii="Times New Roman" w:eastAsia="Calibri" w:hAnsi="Times New Roman" w:cs="Times New Roman"/>
        </w:rPr>
        <w:t xml:space="preserve">nfrastruktury i Budownictwa w sprawie szkolenia osób ubiegających się o uprawnienia do </w:t>
      </w:r>
      <w:r w:rsidRPr="002D327D">
        <w:rPr>
          <w:rFonts w:ascii="Times New Roman" w:eastAsia="Calibri" w:hAnsi="Times New Roman" w:cs="Times New Roman"/>
        </w:rPr>
        <w:lastRenderedPageBreak/>
        <w:t>kierowania pojazdami, instruktorów i wykładowców oraz zgodnie z Rozporządzeniem Ministra Infrastruktury w sprawie szkolenia kierowców wykonujących przewóz drogowy.</w:t>
      </w:r>
    </w:p>
    <w:p w:rsidR="00B45262" w:rsidRPr="002D327D" w:rsidRDefault="006F560B" w:rsidP="00B4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27D">
        <w:rPr>
          <w:rFonts w:ascii="Times New Roman" w:hAnsi="Times New Roman" w:cs="Times New Roman"/>
        </w:rPr>
        <w:t>W przypadku prawa jazdy kat. C godzina zajęć teoretycznych jest równa 45 minutom</w:t>
      </w:r>
      <w:r w:rsidR="00D10BA7">
        <w:rPr>
          <w:rFonts w:ascii="Times New Roman" w:hAnsi="Times New Roman" w:cs="Times New Roman"/>
        </w:rPr>
        <w:t xml:space="preserve"> zajęć edukacyjnych</w:t>
      </w:r>
      <w:r w:rsidR="00D81959">
        <w:rPr>
          <w:rFonts w:ascii="Times New Roman" w:hAnsi="Times New Roman" w:cs="Times New Roman"/>
        </w:rPr>
        <w:t xml:space="preserve">             </w:t>
      </w:r>
      <w:r w:rsidR="00D10BA7">
        <w:rPr>
          <w:rFonts w:ascii="Times New Roman" w:hAnsi="Times New Roman" w:cs="Times New Roman"/>
        </w:rPr>
        <w:t xml:space="preserve"> i 15 minutom przerwy</w:t>
      </w:r>
      <w:r w:rsidRPr="002D327D">
        <w:rPr>
          <w:rFonts w:ascii="Times New Roman" w:hAnsi="Times New Roman" w:cs="Times New Roman"/>
        </w:rPr>
        <w:t>,</w:t>
      </w:r>
      <w:r w:rsidR="00D10BA7">
        <w:rPr>
          <w:rFonts w:ascii="Times New Roman" w:hAnsi="Times New Roman" w:cs="Times New Roman"/>
        </w:rPr>
        <w:t xml:space="preserve"> a zajęcia praktyczne są równe</w:t>
      </w:r>
      <w:r w:rsidR="002D327D">
        <w:rPr>
          <w:rFonts w:ascii="Times New Roman" w:hAnsi="Times New Roman" w:cs="Times New Roman"/>
        </w:rPr>
        <w:t xml:space="preserve"> 60 minut</w:t>
      </w:r>
      <w:r w:rsidR="00D10BA7">
        <w:rPr>
          <w:rFonts w:ascii="Times New Roman" w:hAnsi="Times New Roman" w:cs="Times New Roman"/>
        </w:rPr>
        <w:t>om</w:t>
      </w:r>
      <w:r w:rsidR="002D327D">
        <w:rPr>
          <w:rFonts w:ascii="Times New Roman" w:hAnsi="Times New Roman" w:cs="Times New Roman"/>
        </w:rPr>
        <w:t xml:space="preserve"> zaś w przypadku kwalifikacji wstępnej przyspieszonej</w:t>
      </w:r>
      <w:r w:rsidR="00B45262" w:rsidRPr="00B45262">
        <w:rPr>
          <w:rFonts w:ascii="Times New Roman" w:hAnsi="Times New Roman" w:cs="Times New Roman"/>
        </w:rPr>
        <w:t xml:space="preserve"> </w:t>
      </w:r>
      <w:r w:rsidR="00B45262">
        <w:rPr>
          <w:rFonts w:ascii="Times New Roman" w:hAnsi="Times New Roman" w:cs="Times New Roman"/>
        </w:rPr>
        <w:t>g</w:t>
      </w:r>
      <w:r w:rsidR="00B45262" w:rsidRPr="002D327D">
        <w:rPr>
          <w:rFonts w:ascii="Times New Roman" w:hAnsi="Times New Roman" w:cs="Times New Roman"/>
        </w:rPr>
        <w:t xml:space="preserve">odzina zajęć teoretycznych i praktycznych jest równa 60 minutom. </w:t>
      </w:r>
    </w:p>
    <w:p w:rsidR="006F560B" w:rsidRPr="002D327D" w:rsidRDefault="00B45262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="006F560B" w:rsidRPr="002D327D">
        <w:rPr>
          <w:rFonts w:ascii="Times New Roman" w:hAnsi="Times New Roman" w:cs="Times New Roman"/>
        </w:rPr>
        <w:t xml:space="preserve">ączny czas trwania zajęć teoretycznych </w:t>
      </w:r>
      <w:r>
        <w:rPr>
          <w:rFonts w:ascii="Times New Roman" w:hAnsi="Times New Roman" w:cs="Times New Roman"/>
        </w:rPr>
        <w:t xml:space="preserve"> </w:t>
      </w:r>
      <w:r w:rsidR="006F560B" w:rsidRPr="002D327D">
        <w:rPr>
          <w:rFonts w:ascii="Times New Roman" w:hAnsi="Times New Roman" w:cs="Times New Roman"/>
        </w:rPr>
        <w:t>i praktycznyc</w:t>
      </w:r>
      <w:r w:rsidR="002D327D">
        <w:rPr>
          <w:rFonts w:ascii="Times New Roman" w:hAnsi="Times New Roman" w:cs="Times New Roman"/>
        </w:rPr>
        <w:t xml:space="preserve">h </w:t>
      </w:r>
      <w:r w:rsidR="006F560B" w:rsidRPr="002D327D">
        <w:rPr>
          <w:rFonts w:ascii="Times New Roman" w:hAnsi="Times New Roman" w:cs="Times New Roman"/>
        </w:rPr>
        <w:t xml:space="preserve">w ciągu jednego dnia nie może przekroczyć </w:t>
      </w:r>
      <w:r>
        <w:rPr>
          <w:rFonts w:ascii="Times New Roman" w:hAnsi="Times New Roman" w:cs="Times New Roman"/>
        </w:rPr>
        <w:t xml:space="preserve">                 </w:t>
      </w:r>
      <w:r w:rsidR="006F560B" w:rsidRPr="002D327D">
        <w:rPr>
          <w:rFonts w:ascii="Times New Roman" w:hAnsi="Times New Roman" w:cs="Times New Roman"/>
        </w:rPr>
        <w:t>7 godzin.</w:t>
      </w:r>
    </w:p>
    <w:p w:rsidR="0013278F" w:rsidRPr="004559E2" w:rsidRDefault="006F560B" w:rsidP="0045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27D">
        <w:rPr>
          <w:rFonts w:ascii="Times New Roman" w:hAnsi="Times New Roman" w:cs="Times New Roman"/>
        </w:rPr>
        <w:t xml:space="preserve"> 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Każda osoba powinna otrzymać na własność: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 najmniej dwa</w:t>
      </w:r>
      <w:r w:rsidRPr="00B06413">
        <w:rPr>
          <w:rFonts w:ascii="Times New Roman" w:eastAsia="Calibri" w:hAnsi="Times New Roman" w:cs="Times New Roman"/>
        </w:rPr>
        <w:t xml:space="preserve"> podręcznik</w:t>
      </w:r>
      <w:r>
        <w:rPr>
          <w:rFonts w:ascii="Times New Roman" w:eastAsia="Calibri" w:hAnsi="Times New Roman" w:cs="Times New Roman"/>
        </w:rPr>
        <w:t>i</w:t>
      </w:r>
      <w:r w:rsidRPr="00B06413">
        <w:rPr>
          <w:rFonts w:ascii="Times New Roman" w:eastAsia="Calibri" w:hAnsi="Times New Roman" w:cs="Times New Roman"/>
        </w:rPr>
        <w:t xml:space="preserve"> dotyczący </w:t>
      </w:r>
      <w:r>
        <w:rPr>
          <w:rFonts w:ascii="Times New Roman" w:eastAsia="Calibri" w:hAnsi="Times New Roman" w:cs="Times New Roman"/>
        </w:rPr>
        <w:t>zakresu szkolenia przygotowujące</w:t>
      </w:r>
      <w:r w:rsidRPr="00B06413">
        <w:rPr>
          <w:rFonts w:ascii="Times New Roman" w:eastAsia="Calibri" w:hAnsi="Times New Roman" w:cs="Times New Roman"/>
        </w:rPr>
        <w:t xml:space="preserve"> uczestnika szkolenia </w:t>
      </w:r>
      <w:r>
        <w:rPr>
          <w:rFonts w:ascii="Times New Roman" w:eastAsia="Calibri" w:hAnsi="Times New Roman" w:cs="Times New Roman"/>
        </w:rPr>
        <w:t xml:space="preserve">do zdania egzaminu </w:t>
      </w:r>
      <w:r w:rsidRPr="00B06413">
        <w:rPr>
          <w:rFonts w:ascii="Times New Roman" w:eastAsia="Calibri" w:hAnsi="Times New Roman" w:cs="Times New Roman"/>
        </w:rPr>
        <w:t>/nie może być on kopiowany/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brulion w twardej oprawie A4/96 kartek,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teczkę do przechowywania i transportu dokumentów,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długopis,</w:t>
      </w:r>
    </w:p>
    <w:p w:rsidR="006F560B" w:rsidRPr="00776D7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kolorowy </w:t>
      </w:r>
      <w:proofErr w:type="spellStart"/>
      <w:r w:rsidRPr="00B06413">
        <w:rPr>
          <w:rFonts w:ascii="Times New Roman" w:eastAsia="Calibri" w:hAnsi="Times New Roman" w:cs="Times New Roman"/>
        </w:rPr>
        <w:t>zakreślacz</w:t>
      </w:r>
      <w:proofErr w:type="spellEnd"/>
      <w:r w:rsidRPr="00B06413">
        <w:rPr>
          <w:rFonts w:ascii="Times New Roman" w:eastAsia="Calibri" w:hAnsi="Times New Roman" w:cs="Times New Roman"/>
        </w:rPr>
        <w:t>,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Wykonawca winien zapewnić uczestnikom szkolenia podczas trwania szkolenia </w:t>
      </w:r>
      <w:r w:rsidRPr="00B06413">
        <w:rPr>
          <w:rFonts w:ascii="Times New Roman" w:eastAsia="Calibri" w:hAnsi="Times New Roman" w:cs="Times New Roman"/>
          <w:b/>
        </w:rPr>
        <w:t>serwis kawowy</w:t>
      </w:r>
      <w:r w:rsidRPr="00B06413">
        <w:rPr>
          <w:rFonts w:ascii="Times New Roman" w:eastAsia="Calibri" w:hAnsi="Times New Roman" w:cs="Times New Roman"/>
        </w:rPr>
        <w:t xml:space="preserve"> /kawa, herbata, napoje, ciastka/.</w:t>
      </w:r>
    </w:p>
    <w:p w:rsidR="0013278F" w:rsidRPr="00B06413" w:rsidRDefault="0013278F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 zakończeniu szkolenia Wykonawca winien zorganizować egzaminy wewnętrzne, a następnie egzaminy państwowe: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egzamin państwowy w Wojewódzkim </w:t>
      </w:r>
      <w:r w:rsidR="00B45262">
        <w:rPr>
          <w:rFonts w:ascii="Times New Roman" w:eastAsia="Calibri" w:hAnsi="Times New Roman" w:cs="Times New Roman"/>
        </w:rPr>
        <w:t>Ośrodku Ruchu Drogowego – dot. p</w:t>
      </w:r>
      <w:r>
        <w:rPr>
          <w:rFonts w:ascii="Times New Roman" w:eastAsia="Calibri" w:hAnsi="Times New Roman" w:cs="Times New Roman"/>
        </w:rPr>
        <w:t>rawa jazdy kat. C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egzamin państwowy przed komisją egzaminacyjną Urzędu Wojewódzkiego – dot. modułu kwalifikacji wstępnej przyspieszonej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oraz pokryć koszty w/w egzaminów państwowych</w:t>
      </w:r>
      <w:r w:rsidR="0013278F">
        <w:rPr>
          <w:rFonts w:ascii="Times New Roman" w:eastAsia="Calibri" w:hAnsi="Times New Roman" w:cs="Times New Roman"/>
        </w:rPr>
        <w:t>.</w:t>
      </w:r>
    </w:p>
    <w:p w:rsidR="0013278F" w:rsidRDefault="0013278F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zobowiązany jest do </w:t>
      </w:r>
      <w:r w:rsidRPr="00B06413">
        <w:rPr>
          <w:rFonts w:ascii="Times New Roman" w:eastAsia="Calibri" w:hAnsi="Times New Roman" w:cs="Times New Roman"/>
        </w:rPr>
        <w:t>poinformowania Zamawiającego o terminie</w:t>
      </w:r>
      <w:r>
        <w:rPr>
          <w:rFonts w:ascii="Times New Roman" w:eastAsia="Calibri" w:hAnsi="Times New Roman" w:cs="Times New Roman"/>
        </w:rPr>
        <w:t xml:space="preserve"> i miejscu ww. egzaminów oraz o ich </w:t>
      </w:r>
      <w:r w:rsidRPr="00B06413">
        <w:rPr>
          <w:rFonts w:ascii="Times New Roman" w:eastAsia="Calibri" w:hAnsi="Times New Roman" w:cs="Times New Roman"/>
        </w:rPr>
        <w:t>wynikach.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Każdy uczestnik szkolenia ma przystąpić do egzam</w:t>
      </w:r>
      <w:r>
        <w:rPr>
          <w:rFonts w:ascii="Times New Roman" w:eastAsia="Calibri" w:hAnsi="Times New Roman" w:cs="Times New Roman"/>
        </w:rPr>
        <w:t>inu wewnętrznego i państwowych</w:t>
      </w:r>
      <w:r w:rsidRPr="00B06413">
        <w:rPr>
          <w:rFonts w:ascii="Times New Roman" w:eastAsia="Calibri" w:hAnsi="Times New Roman" w:cs="Times New Roman"/>
        </w:rPr>
        <w:t>.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Egzaminy państwowe</w:t>
      </w:r>
      <w:r w:rsidRPr="00B06413">
        <w:rPr>
          <w:rFonts w:ascii="Times New Roman" w:eastAsia="Calibri" w:hAnsi="Times New Roman" w:cs="Times New Roman"/>
        </w:rPr>
        <w:t xml:space="preserve"> powin</w:t>
      </w:r>
      <w:r>
        <w:rPr>
          <w:rFonts w:ascii="Times New Roman" w:eastAsia="Calibri" w:hAnsi="Times New Roman" w:cs="Times New Roman"/>
        </w:rPr>
        <w:t>ny zostać zorganizowane</w:t>
      </w:r>
      <w:r w:rsidRPr="00B06413">
        <w:rPr>
          <w:rFonts w:ascii="Times New Roman" w:eastAsia="Calibri" w:hAnsi="Times New Roman" w:cs="Times New Roman"/>
          <w:b/>
        </w:rPr>
        <w:t xml:space="preserve"> </w:t>
      </w:r>
      <w:r w:rsidRPr="00B06413">
        <w:rPr>
          <w:rFonts w:ascii="Times New Roman" w:eastAsia="Calibri" w:hAnsi="Times New Roman" w:cs="Times New Roman"/>
        </w:rPr>
        <w:t>bezpośrednio po zakończeniu</w:t>
      </w:r>
      <w:r>
        <w:rPr>
          <w:rFonts w:ascii="Times New Roman" w:eastAsia="Calibri" w:hAnsi="Times New Roman" w:cs="Times New Roman"/>
        </w:rPr>
        <w:t xml:space="preserve"> każdego</w:t>
      </w:r>
      <w:r w:rsidRPr="00B06413">
        <w:rPr>
          <w:rFonts w:ascii="Times New Roman" w:eastAsia="Calibri" w:hAnsi="Times New Roman" w:cs="Times New Roman"/>
        </w:rPr>
        <w:t xml:space="preserve"> szkolenia.</w:t>
      </w:r>
    </w:p>
    <w:p w:rsidR="006F560B" w:rsidRPr="0013278F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Szkolenie winno gwarantować 100% zdawalność. W przypadku uzyskania przez uczestników szkolenia negatywnego</w:t>
      </w:r>
      <w:r>
        <w:rPr>
          <w:rFonts w:ascii="Times New Roman" w:eastAsia="Calibri" w:hAnsi="Times New Roman" w:cs="Times New Roman"/>
        </w:rPr>
        <w:t xml:space="preserve"> wyniku egzaminu</w:t>
      </w:r>
      <w:r w:rsidRPr="00B06413">
        <w:rPr>
          <w:rFonts w:ascii="Times New Roman" w:eastAsia="Calibri" w:hAnsi="Times New Roman" w:cs="Times New Roman"/>
        </w:rPr>
        <w:t>, Wykonawca zobowiąże się do koordynowania działań dotyczących ustalenia po</w:t>
      </w:r>
      <w:r w:rsidR="0013278F">
        <w:rPr>
          <w:rFonts w:ascii="Times New Roman" w:eastAsia="Calibri" w:hAnsi="Times New Roman" w:cs="Times New Roman"/>
        </w:rPr>
        <w:t>prawkowego egzaminu państwowego</w:t>
      </w:r>
      <w:r w:rsidRPr="00FB3231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13278F">
        <w:rPr>
          <w:rFonts w:ascii="Times New Roman" w:eastAsia="Calibri" w:hAnsi="Times New Roman" w:cs="Times New Roman"/>
        </w:rPr>
        <w:t xml:space="preserve">oraz poinformowania uczestników i Zamawiającego </w:t>
      </w:r>
      <w:r w:rsidR="0013278F">
        <w:rPr>
          <w:rFonts w:ascii="Times New Roman" w:eastAsia="Calibri" w:hAnsi="Times New Roman" w:cs="Times New Roman"/>
        </w:rPr>
        <w:t xml:space="preserve">                    </w:t>
      </w:r>
      <w:r w:rsidRPr="0013278F">
        <w:rPr>
          <w:rFonts w:ascii="Times New Roman" w:eastAsia="Calibri" w:hAnsi="Times New Roman" w:cs="Times New Roman"/>
        </w:rPr>
        <w:t>o terminie egzaminu/-ów.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u w:val="single"/>
        </w:rPr>
        <w:t>Pomieszczenia, dokumentacja szkoleniowa, materiały szkoleniowe </w:t>
      </w:r>
      <w:r w:rsidRPr="00B06413">
        <w:rPr>
          <w:rFonts w:ascii="Times New Roman" w:eastAsia="Calibri" w:hAnsi="Times New Roman" w:cs="Times New Roman"/>
          <w:i/>
          <w:u w:val="single"/>
        </w:rPr>
        <w:t>i zaświadczenia</w:t>
      </w:r>
      <w:r>
        <w:rPr>
          <w:rFonts w:ascii="Times New Roman" w:eastAsia="Calibri" w:hAnsi="Times New Roman" w:cs="Times New Roman"/>
          <w:i/>
          <w:u w:val="single"/>
        </w:rPr>
        <w:t xml:space="preserve"> szkoleniowe</w:t>
      </w:r>
      <w:r w:rsidRPr="00B06413">
        <w:rPr>
          <w:rFonts w:ascii="Times New Roman" w:eastAsia="Calibri" w:hAnsi="Times New Roman" w:cs="Times New Roman"/>
        </w:rPr>
        <w:t xml:space="preserve"> powinny być oznakowane zgodnie z </w:t>
      </w:r>
      <w:r w:rsidRPr="00B06413">
        <w:rPr>
          <w:rFonts w:ascii="Times New Roman" w:hAnsi="Times New Roman" w:cs="Times New Roman"/>
        </w:rPr>
        <w:t>odpowiednimi logotypami projektu, których wzór będzie dołączony do umowy szkoleniowej.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Wyżej wymienione szkolenie powinno zakończyć się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otrzymaniem</w:t>
      </w:r>
      <w:r w:rsidRPr="00B06413">
        <w:rPr>
          <w:rFonts w:ascii="Times New Roman" w:eastAsia="Calibri" w:hAnsi="Times New Roman" w:cs="Times New Roman"/>
          <w:b/>
        </w:rPr>
        <w:t>:</w:t>
      </w:r>
    </w:p>
    <w:p w:rsidR="006F560B" w:rsidRPr="00B06413" w:rsidRDefault="006F560B" w:rsidP="006F560B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świadectw kwalifikacji zawodowych,</w:t>
      </w:r>
    </w:p>
    <w:p w:rsidR="006F560B" w:rsidRDefault="00B62271" w:rsidP="006F56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504ED">
        <w:rPr>
          <w:rFonts w:ascii="Times New Roman" w:hAnsi="Times New Roman"/>
          <w:sz w:val="24"/>
          <w:szCs w:val="24"/>
        </w:rPr>
        <w:t>zaświadczeń o ukończeniu szkolenia zawierające elementy określone w § 71 ust.4 Rozporządzenia Ministra Pracy i Polityki Społecznej z dnia 14 maja 2014 r. (Dz. U. z 2014 r. poz. 667) w sprawie szczegółowych warunków realizacji oraz trybu i sposobów prowadzenia usług rynku pracy</w:t>
      </w:r>
      <w:r w:rsidR="001504ED" w:rsidRPr="001504ED">
        <w:rPr>
          <w:rFonts w:ascii="Times New Roman" w:eastAsia="Calibri" w:hAnsi="Times New Roman" w:cs="Times New Roman"/>
        </w:rPr>
        <w:t xml:space="preserve"> </w:t>
      </w:r>
      <w:r w:rsidR="006F560B" w:rsidRPr="001504ED">
        <w:rPr>
          <w:rFonts w:ascii="Times New Roman" w:eastAsia="Calibri" w:hAnsi="Times New Roman" w:cs="Times New Roman"/>
        </w:rPr>
        <w:t xml:space="preserve">z informacją, że szkolenie realizowane było w ramach projektu </w:t>
      </w:r>
      <w:r w:rsidR="006F560B" w:rsidRPr="001504ED">
        <w:rPr>
          <w:rFonts w:ascii="Times New Roman" w:eastAsia="Calibri" w:hAnsi="Times New Roman" w:cs="Times New Roman"/>
          <w:b/>
        </w:rPr>
        <w:t>„</w:t>
      </w:r>
      <w:r w:rsidR="006F560B" w:rsidRPr="001504ED">
        <w:rPr>
          <w:rFonts w:ascii="Times New Roman" w:hAnsi="Times New Roman" w:cs="Times New Roman"/>
          <w:b/>
        </w:rPr>
        <w:t>Aktywizacja osób młodych pozostających bez pracy  w powiec</w:t>
      </w:r>
      <w:r w:rsidR="002B4168" w:rsidRPr="001504ED">
        <w:rPr>
          <w:rFonts w:ascii="Times New Roman" w:hAnsi="Times New Roman" w:cs="Times New Roman"/>
          <w:b/>
        </w:rPr>
        <w:t>ie chełmskim  i mieście Chełm (</w:t>
      </w:r>
      <w:r w:rsidR="006F560B" w:rsidRPr="001504ED">
        <w:rPr>
          <w:rFonts w:ascii="Times New Roman" w:hAnsi="Times New Roman" w:cs="Times New Roman"/>
          <w:b/>
        </w:rPr>
        <w:t xml:space="preserve">V)”  </w:t>
      </w:r>
      <w:r w:rsidR="006F560B" w:rsidRPr="001504ED">
        <w:rPr>
          <w:rFonts w:ascii="Times New Roman" w:hAnsi="Times New Roman" w:cs="Times New Roman"/>
        </w:rPr>
        <w:t xml:space="preserve">realizowanym </w:t>
      </w:r>
      <w:r w:rsidR="00D81959">
        <w:rPr>
          <w:rFonts w:ascii="Times New Roman" w:hAnsi="Times New Roman" w:cs="Times New Roman"/>
        </w:rPr>
        <w:t xml:space="preserve">            </w:t>
      </w:r>
      <w:r w:rsidR="006F560B" w:rsidRPr="001504ED">
        <w:rPr>
          <w:rFonts w:ascii="Times New Roman" w:hAnsi="Times New Roman" w:cs="Times New Roman"/>
        </w:rPr>
        <w:t>w ramach PO WER 2014 - 2020, Oś Priorytetowa I, Działanie 1.1, Poddziałanie 1.1.1</w:t>
      </w:r>
      <w:r w:rsidR="001504ED">
        <w:rPr>
          <w:rFonts w:ascii="Times New Roman" w:eastAsia="Calibri" w:hAnsi="Times New Roman" w:cs="Times New Roman"/>
        </w:rPr>
        <w:t>.</w:t>
      </w:r>
    </w:p>
    <w:p w:rsidR="00DC1324" w:rsidRPr="00DC1324" w:rsidRDefault="00DC1324" w:rsidP="00DC13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TERMIN REALIZACJI ZAMÓWIENIA: </w:t>
      </w:r>
    </w:p>
    <w:p w:rsidR="006F560B" w:rsidRPr="00B06413" w:rsidRDefault="006F560B" w:rsidP="006F56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04ED" w:rsidRPr="00B06413" w:rsidRDefault="006F560B" w:rsidP="00150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E55">
        <w:rPr>
          <w:rFonts w:ascii="Times New Roman" w:hAnsi="Times New Roman" w:cs="Times New Roman"/>
          <w:b/>
        </w:rPr>
        <w:t>Przewidywany termin realizacji szkolenia</w:t>
      </w:r>
      <w:r w:rsidRPr="00401E55">
        <w:rPr>
          <w:rFonts w:ascii="Times New Roman" w:hAnsi="Times New Roman" w:cs="Times New Roman"/>
        </w:rPr>
        <w:t xml:space="preserve">: </w:t>
      </w:r>
      <w:r w:rsidR="001504ED">
        <w:rPr>
          <w:rFonts w:ascii="Times New Roman" w:hAnsi="Times New Roman" w:cs="Times New Roman"/>
        </w:rPr>
        <w:t>marzec-wrzesień 2020 r., w 6 grupach 5 osobowych</w:t>
      </w:r>
    </w:p>
    <w:p w:rsidR="001504ED" w:rsidRDefault="001504ED" w:rsidP="001504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grupa 5</w:t>
      </w:r>
      <w:r w:rsidRPr="00B06413">
        <w:rPr>
          <w:rFonts w:ascii="Times New Roman" w:hAnsi="Times New Roman" w:cs="Times New Roman"/>
        </w:rPr>
        <w:t xml:space="preserve"> osobowa</w:t>
      </w:r>
      <w:r>
        <w:rPr>
          <w:rFonts w:ascii="Times New Roman" w:hAnsi="Times New Roman" w:cs="Times New Roman"/>
        </w:rPr>
        <w:t>: marzec 2020 r.</w:t>
      </w:r>
    </w:p>
    <w:p w:rsidR="006F560B" w:rsidRPr="00401E55" w:rsidRDefault="001504ED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grupy do realizacji w kolejnych miesiącach 2020 r.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OPIS WARUNKÓW UDZIAŁU W POSTĘPOWANIU ORAZ OPIS SPOSOBU DOKONYWANIA SPEŁNIANIA TYCH WARUNKÓW: 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60B" w:rsidRPr="00B06413" w:rsidRDefault="006F560B" w:rsidP="006F560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O udzielenie zamówienia mogą ubiegać się wykonawcy, którzy:</w:t>
      </w:r>
    </w:p>
    <w:p w:rsidR="006F560B" w:rsidRPr="00273D86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uprawnienia do wykonywania określonej działalności lub czynności, jeżeli ustawy nakładają obowiązek posiadania takich uprawnień, tj.</w:t>
      </w:r>
    </w:p>
    <w:p w:rsidR="006F560B" w:rsidRPr="00273D86" w:rsidRDefault="006F560B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aktualny odpis z właściwego rejestru albo aktualne zaświadczenia o wpisie do ewidencji działalności gospodarczej, jeżeli odrębne przepisy wymagają wpisu do rejestru lub zgłoszenia do ewidencji działalności gospodarczej wystawione nie wcześniej niż 6 miesięcy przed upływem terminu składania ofert;</w:t>
      </w:r>
    </w:p>
    <w:p w:rsidR="006F560B" w:rsidRPr="00273D86" w:rsidRDefault="006F560B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6F560B" w:rsidRPr="00401E55" w:rsidRDefault="0063051A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Posiadają </w:t>
      </w:r>
      <w:r w:rsidR="006F560B" w:rsidRPr="00273D86">
        <w:rPr>
          <w:rFonts w:ascii="Times New Roman" w:eastAsia="Times New Roman" w:hAnsi="Times New Roman" w:cs="Times New Roman"/>
          <w:lang w:eastAsia="pl-PL"/>
        </w:rPr>
        <w:t>wpis do rejestru instytucji szkoleniowych prowadzonego przez Wojewódzki Urząd Pracy właściwy ze względu na siedzibę instytucji</w:t>
      </w:r>
      <w:r w:rsidR="006F560B">
        <w:rPr>
          <w:rFonts w:ascii="Times New Roman" w:eastAsia="Times New Roman" w:hAnsi="Times New Roman" w:cs="Times New Roman"/>
          <w:lang w:eastAsia="pl-PL"/>
        </w:rPr>
        <w:t xml:space="preserve"> szkoleniowej (zgodnie z ustawą </w:t>
      </w:r>
      <w:r w:rsidR="006F560B" w:rsidRPr="00273D86">
        <w:rPr>
          <w:rFonts w:ascii="Times New Roman" w:eastAsia="Times New Roman" w:hAnsi="Times New Roman" w:cs="Times New Roman"/>
          <w:lang w:eastAsia="pl-PL"/>
        </w:rPr>
        <w:t>o promocji zatrudnienia i instytucjach rynku pracy z dnia 20 kwietnia 2004r (</w:t>
      </w:r>
      <w:r w:rsidR="002B4168">
        <w:rPr>
          <w:rFonts w:ascii="Times New Roman" w:eastAsia="Times New Roman" w:hAnsi="Times New Roman" w:cs="Times New Roman"/>
          <w:lang w:eastAsia="pl-PL"/>
        </w:rPr>
        <w:t>Dz.U. z 2019</w:t>
      </w:r>
      <w:r w:rsidR="006F560B" w:rsidRPr="00401E55">
        <w:rPr>
          <w:rFonts w:ascii="Times New Roman" w:eastAsia="Times New Roman" w:hAnsi="Times New Roman" w:cs="Times New Roman"/>
          <w:lang w:eastAsia="pl-PL"/>
        </w:rPr>
        <w:t xml:space="preserve"> r</w:t>
      </w:r>
      <w:r w:rsidR="002B4168">
        <w:rPr>
          <w:rFonts w:ascii="Times New Roman" w:eastAsia="Times New Roman" w:hAnsi="Times New Roman" w:cs="Times New Roman"/>
          <w:lang w:eastAsia="pl-PL"/>
        </w:rPr>
        <w:t>.  poz. 1482</w:t>
      </w:r>
      <w:r w:rsidR="001504ED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1504E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504ED">
        <w:rPr>
          <w:rFonts w:ascii="Times New Roman" w:eastAsia="Times New Roman" w:hAnsi="Times New Roman" w:cs="Times New Roman"/>
          <w:lang w:eastAsia="pl-PL"/>
        </w:rPr>
        <w:t>. zm.</w:t>
      </w:r>
      <w:r w:rsidR="006F560B" w:rsidRPr="00401E55">
        <w:rPr>
          <w:rFonts w:ascii="Times New Roman" w:eastAsia="Times New Roman" w:hAnsi="Times New Roman" w:cs="Times New Roman"/>
          <w:lang w:eastAsia="pl-PL"/>
        </w:rPr>
        <w:t>);</w:t>
      </w:r>
    </w:p>
    <w:p w:rsidR="006F560B" w:rsidRPr="00401E55" w:rsidRDefault="006F560B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E55">
        <w:rPr>
          <w:rFonts w:ascii="Times New Roman" w:eastAsia="Times New Roman" w:hAnsi="Times New Roman" w:cs="Times New Roman"/>
          <w:lang w:eastAsia="pl-PL"/>
        </w:rPr>
        <w:t>Posiadają wpis do rejestru przedsiębiorców prowadzących ośrodek szkolenia kierowców w zakresie m.in. prawa jazdy kat. C</w:t>
      </w:r>
    </w:p>
    <w:p w:rsidR="006F560B" w:rsidRPr="00273D86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niezbędną wiedzę i doświadczenie oraz dysponują potencjałem technicznym i osobami zdoln</w:t>
      </w:r>
      <w:r>
        <w:rPr>
          <w:rFonts w:ascii="Times New Roman" w:eastAsia="Times New Roman" w:hAnsi="Times New Roman" w:cs="Times New Roman"/>
          <w:lang w:eastAsia="pl-PL"/>
        </w:rPr>
        <w:t xml:space="preserve">ymi do wykonania zamówienia. </w:t>
      </w:r>
    </w:p>
    <w:p w:rsidR="006F560B" w:rsidRPr="00273D86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Znajdują się w sytuacji ekonomicznej i finansowej zape</w:t>
      </w:r>
      <w:r>
        <w:rPr>
          <w:rFonts w:ascii="Times New Roman" w:eastAsia="Times New Roman" w:hAnsi="Times New Roman" w:cs="Times New Roman"/>
          <w:lang w:eastAsia="pl-PL"/>
        </w:rPr>
        <w:t>wniającej wykonanie zamówienia.</w:t>
      </w:r>
    </w:p>
    <w:p w:rsidR="006F560B" w:rsidRPr="00976044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podlegają wykluczeniu z postępowania o udzielenie zamówienia na podstawie art. 24 ust</w:t>
      </w:r>
      <w:r>
        <w:rPr>
          <w:rFonts w:ascii="Times New Roman" w:eastAsia="Times New Roman" w:hAnsi="Times New Roman" w:cs="Times New Roman"/>
          <w:lang w:eastAsia="pl-PL"/>
        </w:rPr>
        <w:t>awy Prawo Zamówień Publicznych.</w:t>
      </w:r>
    </w:p>
    <w:p w:rsidR="006F560B" w:rsidRPr="00401E55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01E55">
        <w:rPr>
          <w:rFonts w:ascii="Times New Roman" w:hAnsi="Times New Roman" w:cs="Times New Roman"/>
        </w:rPr>
        <w:t>Posiadają doświadczenie tj. zrealizowali w okresie ostatnich 3 lat przed upływem terminu składania ofert co najmniej 5</w:t>
      </w:r>
      <w:r w:rsidRPr="00401E55">
        <w:rPr>
          <w:rFonts w:ascii="Times New Roman" w:hAnsi="Times New Roman" w:cs="Times New Roman"/>
          <w:b/>
        </w:rPr>
        <w:t xml:space="preserve"> </w:t>
      </w:r>
      <w:r w:rsidR="0063051A">
        <w:rPr>
          <w:rFonts w:ascii="Times New Roman" w:hAnsi="Times New Roman" w:cs="Times New Roman"/>
        </w:rPr>
        <w:t>szkoleń</w:t>
      </w:r>
      <w:r w:rsidR="00401E55">
        <w:rPr>
          <w:rFonts w:ascii="Times New Roman" w:hAnsi="Times New Roman" w:cs="Times New Roman"/>
        </w:rPr>
        <w:t>.</w:t>
      </w:r>
    </w:p>
    <w:p w:rsidR="006F560B" w:rsidRPr="00976044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Dysponują </w:t>
      </w:r>
      <w:r w:rsidRPr="00976044">
        <w:rPr>
          <w:rFonts w:ascii="Times New Roman" w:hAnsi="Times New Roman" w:cs="Times New Roman"/>
        </w:rPr>
        <w:t>potencjałem technicznym:</w:t>
      </w:r>
    </w:p>
    <w:p w:rsidR="006F560B" w:rsidRPr="006D1A24" w:rsidRDefault="006F560B" w:rsidP="006F56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</w:rPr>
      </w:pPr>
      <w:r w:rsidRPr="006D1A24">
        <w:rPr>
          <w:rFonts w:ascii="Times New Roman" w:hAnsi="Times New Roman" w:cs="Times New Roman"/>
          <w:b/>
        </w:rPr>
        <w:t xml:space="preserve">w przypadku zajęć teoretycznych: 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F2A10">
        <w:rPr>
          <w:rFonts w:ascii="Times New Roman" w:hAnsi="Times New Roman" w:cs="Times New Roman"/>
        </w:rPr>
        <w:t>-sala wykładowa powinna</w:t>
      </w:r>
      <w:r>
        <w:rPr>
          <w:rFonts w:ascii="Times New Roman" w:hAnsi="Times New Roman" w:cs="Times New Roman"/>
        </w:rPr>
        <w:t xml:space="preserve">: mieć powierzchnię nie mniejszą niż 25 m2, </w:t>
      </w:r>
      <w:r w:rsidRPr="00B06413">
        <w:rPr>
          <w:rFonts w:ascii="Times New Roman" w:hAnsi="Times New Roman" w:cs="Times New Roman"/>
        </w:rPr>
        <w:t xml:space="preserve">powinna być wyposażona </w:t>
      </w:r>
      <w:r>
        <w:rPr>
          <w:rFonts w:ascii="Times New Roman" w:hAnsi="Times New Roman" w:cs="Times New Roman"/>
        </w:rPr>
        <w:t xml:space="preserve">      </w:t>
      </w:r>
      <w:r w:rsidR="001708BC">
        <w:rPr>
          <w:rFonts w:ascii="Times New Roman" w:hAnsi="Times New Roman" w:cs="Times New Roman"/>
        </w:rPr>
        <w:t xml:space="preserve">    </w:t>
      </w:r>
      <w:r w:rsidRPr="00B06413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stoliki i miejsca siedzące dla każdej osoby biorącej udział w szkoleniu, być przy</w:t>
      </w:r>
      <w:r w:rsidR="001504ED">
        <w:rPr>
          <w:rFonts w:ascii="Times New Roman" w:hAnsi="Times New Roman" w:cs="Times New Roman"/>
        </w:rPr>
        <w:t xml:space="preserve">stosowana do szkolenia minimum </w:t>
      </w:r>
      <w:r>
        <w:rPr>
          <w:rFonts w:ascii="Times New Roman" w:hAnsi="Times New Roman" w:cs="Times New Roman"/>
        </w:rPr>
        <w:t>5 osób, być oświetlona, ogrzewana i przewietrzana, być odizolowana od innych pomieszczeń, być oznaczona nazwą ośrodka szkolenia kierowców oraz informacją „Sala wykładowa”, być wyposażona w pomoce dydaktyczne odpowiadające obowiązującemu stanowi prawnemu, obejmujące co najmniej: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-tablice do pisania,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-makietę lub programy komputerowe umożliwiające symulowanie sytuacji na drodze,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-tablice poglądowe z zakresu szkolenia, programy komputerowe lub filmy wideo prezentujące: zasady bezpiecznego poruszania się w ruchu drogowym, zasady kierowania pojazdem, podstawowe czynności kontrolno-obsługowe i zasady udzielania pierwszej pomocy ofiarom wypadku,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-przedmioty i urządzenia umożliwiające korzystanie z tych pomocy dydaktycznych.</w:t>
      </w:r>
    </w:p>
    <w:p w:rsidR="00B45262" w:rsidRPr="00B06413" w:rsidRDefault="006F560B" w:rsidP="00B62271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63051A">
        <w:rPr>
          <w:rFonts w:ascii="Times New Roman" w:hAnsi="Times New Roman" w:cs="Times New Roman"/>
        </w:rPr>
        <w:t xml:space="preserve"> winien zapewnić </w:t>
      </w:r>
      <w:r>
        <w:rPr>
          <w:rFonts w:ascii="Times New Roman" w:hAnsi="Times New Roman" w:cs="Times New Roman"/>
        </w:rPr>
        <w:t>stanowisk</w:t>
      </w:r>
      <w:r w:rsidR="0063051A">
        <w:rPr>
          <w:rFonts w:ascii="Times New Roman" w:hAnsi="Times New Roman" w:cs="Times New Roman"/>
        </w:rPr>
        <w:t>a komputerowe</w:t>
      </w:r>
      <w:r>
        <w:rPr>
          <w:rFonts w:ascii="Times New Roman" w:hAnsi="Times New Roman" w:cs="Times New Roman"/>
        </w:rPr>
        <w:t xml:space="preserve"> ze specjalistycznym oprogramowaniem wspomagającym proces kształcenia w zakresie przedmiotu zamówienia</w:t>
      </w:r>
      <w:r w:rsidR="00B62271">
        <w:rPr>
          <w:rFonts w:ascii="Times New Roman" w:hAnsi="Times New Roman" w:cs="Times New Roman"/>
        </w:rPr>
        <w:t>,</w:t>
      </w:r>
    </w:p>
    <w:p w:rsidR="006F560B" w:rsidRPr="006D1A24" w:rsidRDefault="006F560B" w:rsidP="006F56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D1A24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w przypadku zajęć praktycznych:</w:t>
      </w: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</w:t>
      </w:r>
    </w:p>
    <w:p w:rsidR="006F560B" w:rsidRDefault="006F560B" w:rsidP="006F560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plac manewrowy powinien: mieć nawierzchnię asfaltową, betonową lub kostkową, być wyłączony   </w:t>
      </w:r>
      <w:r w:rsidR="001708BC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   </w:t>
      </w: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z ruchu pojazdów innych niż pojazdy szkoleniowe, umożliwiać, przez trwałe wyznaczenie odpowiednich stanowisk, wykonanie każdego z zadań egzaminacyjnych przewidzianych do wykonania na placu manewrowym na egzaminie państwowym, z wyjątkiem ruszania na wzniesieniu, odpowiednio do zakresu prowadzonego szkolenia.</w:t>
      </w:r>
    </w:p>
    <w:p w:rsidR="006F560B" w:rsidRDefault="006F560B" w:rsidP="006F560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401E55">
        <w:rPr>
          <w:rFonts w:ascii="Times New Roman" w:eastAsiaTheme="minorEastAsia" w:hAnsi="Times New Roman" w:cs="Times New Roman"/>
          <w:bCs/>
          <w:lang w:eastAsia="pl-PL"/>
        </w:rPr>
        <w:t>Wykonawca powinien dysponować co najmniej 2 pojazdami spełniającymi wymagania określone odrębnymi przepisami, do zajęć praktycznych.</w:t>
      </w:r>
    </w:p>
    <w:p w:rsidR="00B62271" w:rsidRPr="00401E55" w:rsidRDefault="00B62271" w:rsidP="006F560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6F560B" w:rsidRPr="00976044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Dysponują </w:t>
      </w:r>
      <w:r w:rsidRPr="00976044">
        <w:rPr>
          <w:rFonts w:ascii="Times New Roman" w:hAnsi="Times New Roman" w:cs="Times New Roman"/>
        </w:rPr>
        <w:t>kadrą dydaktyczną:</w:t>
      </w:r>
    </w:p>
    <w:p w:rsidR="006F560B" w:rsidRPr="00EC1753" w:rsidRDefault="006F560B" w:rsidP="006F56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EC1753">
        <w:rPr>
          <w:rFonts w:ascii="Times New Roman" w:eastAsia="Times New Roman" w:hAnsi="Times New Roman" w:cs="Times New Roman"/>
        </w:rPr>
        <w:t>w przypadku za</w:t>
      </w:r>
      <w:r w:rsidR="0063051A">
        <w:rPr>
          <w:rFonts w:ascii="Times New Roman" w:eastAsia="Times New Roman" w:hAnsi="Times New Roman" w:cs="Times New Roman"/>
        </w:rPr>
        <w:t>jęć teoretycznych, co najmniej - 1 wykładowca</w:t>
      </w:r>
      <w:r w:rsidRPr="00EC1753">
        <w:rPr>
          <w:rFonts w:ascii="Times New Roman" w:eastAsia="Times New Roman" w:hAnsi="Times New Roman" w:cs="Times New Roman"/>
        </w:rPr>
        <w:t xml:space="preserve">/instruktor prawa jazdy kat. </w:t>
      </w:r>
      <w:r>
        <w:rPr>
          <w:rFonts w:ascii="Times New Roman" w:eastAsia="Times New Roman" w:hAnsi="Times New Roman" w:cs="Times New Roman"/>
        </w:rPr>
        <w:t>C</w:t>
      </w:r>
      <w:r w:rsidRPr="00EC1753">
        <w:rPr>
          <w:rFonts w:ascii="Times New Roman" w:eastAsia="Times New Roman" w:hAnsi="Times New Roman" w:cs="Times New Roman"/>
        </w:rPr>
        <w:t xml:space="preserve"> spełniający wymagania określone odrębnymi przepisami, posiadający ważną legitymację instruk</w:t>
      </w:r>
      <w:r>
        <w:rPr>
          <w:rFonts w:ascii="Times New Roman" w:eastAsia="Times New Roman" w:hAnsi="Times New Roman" w:cs="Times New Roman"/>
        </w:rPr>
        <w:t>torską – dot. prawa jazdy kat. C</w:t>
      </w:r>
      <w:r w:rsidRPr="00EC1753">
        <w:rPr>
          <w:rFonts w:ascii="Times New Roman" w:eastAsia="Times New Roman" w:hAnsi="Times New Roman" w:cs="Times New Roman"/>
        </w:rPr>
        <w:t xml:space="preserve">, co najmniej 1 trener wykładowca posiadający uprawnienia do </w:t>
      </w:r>
      <w:r w:rsidRPr="00EC1753">
        <w:rPr>
          <w:rFonts w:ascii="Times New Roman" w:eastAsia="Times New Roman" w:hAnsi="Times New Roman" w:cs="Times New Roman"/>
        </w:rPr>
        <w:lastRenderedPageBreak/>
        <w:t>szkolenia w tym zakresie – dot. kwali</w:t>
      </w:r>
      <w:r w:rsidR="00D10BA7">
        <w:rPr>
          <w:rFonts w:ascii="Times New Roman" w:eastAsia="Times New Roman" w:hAnsi="Times New Roman" w:cs="Times New Roman"/>
        </w:rPr>
        <w:t>fikacji wstępnej przyspieszonej, posiadający co najmniej 5 szkoleń będących przedmiotem zamówienia,</w:t>
      </w:r>
    </w:p>
    <w:p w:rsidR="006F560B" w:rsidRPr="00D10BA7" w:rsidRDefault="006F560B" w:rsidP="00D10BA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EC1753">
        <w:rPr>
          <w:rFonts w:ascii="Times New Roman" w:eastAsia="Times New Roman" w:hAnsi="Times New Roman" w:cs="Times New Roman"/>
        </w:rPr>
        <w:t>w przypadku zaję</w:t>
      </w:r>
      <w:r>
        <w:rPr>
          <w:rFonts w:ascii="Times New Roman" w:eastAsia="Times New Roman" w:hAnsi="Times New Roman" w:cs="Times New Roman"/>
        </w:rPr>
        <w:t>ć praktycznych – co najmniej 2 instruktorów na prawo jazdy kat. C spełniających wymagania określone odrębnymi przepisami, posiadający ważne legitymacje instruktorskie – dot. prawa jazdy kat. C, co najmniej 1 instruktor techniki jazdy – dot. realizacji zajęć w warunkach specjalnych</w:t>
      </w:r>
      <w:r w:rsidR="00D10BA7">
        <w:rPr>
          <w:rFonts w:ascii="Times New Roman" w:eastAsia="Times New Roman" w:hAnsi="Times New Roman" w:cs="Times New Roman"/>
        </w:rPr>
        <w:t xml:space="preserve"> w ramach kwalifikacji wstępnej, posiadający co najmniej 5 szkoleń będących przedmiotem zamówienia,</w:t>
      </w:r>
    </w:p>
    <w:p w:rsidR="006F560B" w:rsidRPr="00976044" w:rsidRDefault="006F560B" w:rsidP="006F560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art. 3 ustawy </w:t>
      </w:r>
      <w:proofErr w:type="spellStart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, nie mogą być udzielane podmiotom powiązanym z nim osobowo lub kapitałowo. Przez powiązania kapitałowe lub osobowe rozumie się wzajemne powiązania m</w:t>
      </w:r>
      <w:r w:rsidR="001708BC">
        <w:rPr>
          <w:rFonts w:ascii="Times New Roman" w:eastAsia="Times New Roman" w:hAnsi="Times New Roman" w:cs="Times New Roman"/>
          <w:color w:val="000000"/>
          <w:lang w:eastAsia="pl-PL"/>
        </w:rPr>
        <w:t>iędzy beneficjentem lub osobami 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upoważni</w:t>
      </w:r>
      <w:r w:rsidR="001708BC">
        <w:rPr>
          <w:rFonts w:ascii="Times New Roman" w:eastAsia="Times New Roman" w:hAnsi="Times New Roman" w:cs="Times New Roman"/>
          <w:color w:val="000000"/>
          <w:lang w:eastAsia="pl-PL"/>
        </w:rPr>
        <w:t>onymi do </w:t>
      </w:r>
      <w:r w:rsidR="00362502">
        <w:rPr>
          <w:rFonts w:ascii="Times New Roman" w:eastAsia="Times New Roman" w:hAnsi="Times New Roman" w:cs="Times New Roman"/>
          <w:color w:val="000000"/>
          <w:lang w:eastAsia="pl-PL"/>
        </w:rPr>
        <w:t>zaciągania 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zobowiązań w imieniu beneficj</w:t>
      </w:r>
      <w:r w:rsidR="00362502">
        <w:rPr>
          <w:rFonts w:ascii="Times New Roman" w:eastAsia="Times New Roman" w:hAnsi="Times New Roman" w:cs="Times New Roman"/>
          <w:color w:val="000000"/>
          <w:lang w:eastAsia="pl-PL"/>
        </w:rPr>
        <w:t>enta lub osobami wykonującymi w imieniu beneficjenta czynności 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związane</w:t>
      </w:r>
      <w:r w:rsidR="003625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z przygotowaniem i przeprowadzeniem procedury wyboru wykonawcy a wykonawcą, polegające w szczególności na: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spółki osobowej,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posiadaniu co najmniej 10 % udziałów lub akcji,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pozostawaniu w związku małżeńskim, w stosunku pokrewieństwa lub powinowactwa</w:t>
      </w:r>
    </w:p>
    <w:p w:rsidR="006F560B" w:rsidRPr="00B06413" w:rsidRDefault="006F560B" w:rsidP="006F560B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w linii prostej, pokrewieństwa drugiego stopnia lub powinowactwa drugiego stopnia w linii bocznej lub w stosunku przysposobienia, opieki lub kurateli.</w:t>
      </w:r>
    </w:p>
    <w:p w:rsidR="006F560B" w:rsidRPr="00B06413" w:rsidRDefault="006F560B" w:rsidP="00DC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F560B" w:rsidRPr="00B06413" w:rsidRDefault="006F560B" w:rsidP="006F560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dokona oceny spełniania warunków udziału w postępowaniu określonych 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pkt.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V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dokumentów i oświadczeń przedstawionych przez Wykonawcę.</w:t>
      </w:r>
    </w:p>
    <w:p w:rsidR="006F560B" w:rsidRPr="00B06413" w:rsidRDefault="006F560B" w:rsidP="006F560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F560B" w:rsidRDefault="006F560B" w:rsidP="006F560B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Ocena spełnienia warunków wymaganych od Wykonawcy zostanie dokonana wg formuły „spełnia/nie spełnia" na podstawie dokumentów i oświadczeń (zaświadczeń) wyszczególnionych w ogłoszeniu </w:t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br w:type="textWrapping" w:clear="all"/>
        <w:t>i załączonych przez Wykonawcę do oferty.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6F560B" w:rsidRPr="00976044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976044">
        <w:rPr>
          <w:rFonts w:ascii="Times New Roman" w:eastAsia="Times New Roman" w:hAnsi="Times New Roman" w:cs="Times New Roman"/>
          <w:b/>
          <w:bCs/>
          <w:lang w:eastAsia="pl-PL"/>
        </w:rPr>
        <w:t>Wykaz oświadczeń lub dokumentów, jakie mają dostarczyć wykonawcy w celu potwierdzenia spełniania warunków udziału w postępowaniu</w:t>
      </w:r>
    </w:p>
    <w:p w:rsidR="006F560B" w:rsidRDefault="006F560B" w:rsidP="006F560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6F560B" w:rsidRPr="00C66768" w:rsidRDefault="006F560B" w:rsidP="006F560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celu potwierdzenia spełnienia warunków wykonawca zobowiązany jest dostarczyć niżej wymienione dokumenty: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Formularz oferty na realizację usługi szkoleniowej załącznik nr 1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stanowiące załącznik nr 2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  stanowiące załącznik nr 3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wykonanych usług szkoleniowych zrealizowanych w okresie ostatnich 3 lat przed upływem terminu składania ofert – załącznik nr 4,</w:t>
      </w:r>
    </w:p>
    <w:p w:rsidR="006F560B" w:rsidRPr="00401E55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niezbędnych do wykonania 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E55">
        <w:rPr>
          <w:rFonts w:ascii="Times New Roman" w:eastAsia="Times New Roman" w:hAnsi="Times New Roman" w:cs="Times New Roman"/>
          <w:lang w:eastAsia="pl-PL"/>
        </w:rPr>
        <w:t xml:space="preserve">pojazdów, materiałów dydaktycznych– załącznik nr 5 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osób, które będą uczestniczyć w wykonaniu zamówienia – załącznik nr 6,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Program szkolenia – załącznik nr 7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o braku powiązań kapitałowych i osobowych z beneficjentem w postepowaniu na</w:t>
      </w:r>
      <w:r>
        <w:rPr>
          <w:rFonts w:ascii="Times New Roman" w:eastAsia="Times New Roman" w:hAnsi="Times New Roman" w:cs="Times New Roman"/>
          <w:lang w:eastAsia="pl-PL"/>
        </w:rPr>
        <w:t xml:space="preserve"> realizacje usługi szkoleniowej – załącznik nr 8,</w:t>
      </w:r>
    </w:p>
    <w:p w:rsidR="006F560B" w:rsidRPr="002E0B54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Preliminarz kosztów szkolenia – załącznik nr 9,</w:t>
      </w:r>
      <w:r w:rsidRPr="002E0B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F560B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wpis do rejestru jednostek szkoleniowych prowadzon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przez Wojewódzki Urząd Pracy</w:t>
      </w:r>
      <w:r>
        <w:rPr>
          <w:rFonts w:ascii="Times New Roman" w:eastAsia="Times New Roman" w:hAnsi="Times New Roman" w:cs="Times New Roman"/>
          <w:lang w:eastAsia="pl-PL"/>
        </w:rPr>
        <w:t xml:space="preserve"> właściwy ze względu na siedzibę instytucji szkoleniowej. 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Wpis do rejestru przedsiębiorców prowadzących ośrodek szkolenia kierowców w zakresie m.in. prawa jazdy kat. C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6F560B" w:rsidRPr="00C66768" w:rsidRDefault="00401E55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O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>świadczenie</w:t>
      </w:r>
      <w:r>
        <w:rPr>
          <w:rFonts w:ascii="Times New Roman" w:eastAsia="Times New Roman" w:hAnsi="Times New Roman" w:cs="Times New Roman"/>
          <w:lang w:eastAsia="pl-PL"/>
        </w:rPr>
        <w:t xml:space="preserve"> lub zaświadczenie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 xml:space="preserve"> potwierdzające, że wykonawca nie zalega z opłacaniem podatków i opłat w Urzędzie Skarbowym.</w:t>
      </w:r>
    </w:p>
    <w:p w:rsidR="006F560B" w:rsidRPr="00C66768" w:rsidRDefault="00401E55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1708BC">
        <w:rPr>
          <w:rFonts w:ascii="Times New Roman" w:eastAsia="Times New Roman" w:hAnsi="Times New Roman" w:cs="Times New Roman"/>
          <w:lang w:eastAsia="pl-PL"/>
        </w:rPr>
        <w:t>świadczenie</w:t>
      </w:r>
      <w:r>
        <w:rPr>
          <w:rFonts w:ascii="Times New Roman" w:eastAsia="Times New Roman" w:hAnsi="Times New Roman" w:cs="Times New Roman"/>
          <w:lang w:eastAsia="pl-PL"/>
        </w:rPr>
        <w:t> lub zaświadczenie</w:t>
      </w:r>
      <w:r w:rsidR="001708BC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potwierdzające, 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 xml:space="preserve">że  wykonawca  nie  zalega  z  opłacaniem 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>składek  na ubezpieczenie zdrowotne i społeczne.</w:t>
      </w:r>
    </w:p>
    <w:p w:rsidR="006F560B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Pisemne porozumienie, ewentualnie umowę o użyczeniu lub dzierżawy co najmniej na czas szkolenia, w przypadku gdy wykonawca korzysta przy realizacji zamówienia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wykładowych, placu manewrowego, płyty poślizgowej, pojazdów, symulatora, nie będących jego własnością.</w:t>
      </w:r>
    </w:p>
    <w:p w:rsidR="006F560B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Oświadczenie wykonawcy w zakresie wypełnienia obowiązków informacyjnych przewi</w:t>
      </w:r>
      <w:r>
        <w:rPr>
          <w:rFonts w:ascii="Times New Roman" w:eastAsia="Times New Roman" w:hAnsi="Times New Roman" w:cs="Times New Roman"/>
          <w:lang w:eastAsia="pl-PL"/>
        </w:rPr>
        <w:t>dzianych w art. 13 lub 14 RODO – załącznik nr 15.</w:t>
      </w:r>
    </w:p>
    <w:p w:rsidR="00362502" w:rsidRPr="007E61CE" w:rsidRDefault="00362502" w:rsidP="00362502">
      <w:pPr>
        <w:pStyle w:val="Akapitzlist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Pr="008A466B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sposobie porozumiewania się zamawiającego z Wykonawcami oraz przekazywania oświadczeń lub dokumentów, a także wskazanie osób uprawnionych do porozumiewania się </w:t>
      </w:r>
      <w:r w:rsidR="001708BC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>z Wykonawcami</w:t>
      </w:r>
    </w:p>
    <w:p w:rsidR="006F560B" w:rsidRPr="00C66768" w:rsidRDefault="006F560B" w:rsidP="006F560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466B">
        <w:rPr>
          <w:rFonts w:ascii="Times New Roman" w:eastAsia="Times New Roman" w:hAnsi="Times New Roman" w:cs="Times New Roman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lang w:eastAsia="pl-PL"/>
        </w:rPr>
        <w:t>Każdy wykonawca ma prawo zwrócić się do zamawiającego o wyjaśnienia ogłoszenia. Pytania wykonawców muszą być sformułowane na piśmie i skierowane na adres: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</w:t>
      </w:r>
      <w:r w:rsidR="00795A21">
        <w:rPr>
          <w:rFonts w:ascii="Times New Roman" w:eastAsia="Times New Roman" w:hAnsi="Times New Roman" w:cs="Times New Roman"/>
          <w:lang w:eastAsia="pl-PL"/>
        </w:rPr>
        <w:t>awiający  może  w każdym czasie</w:t>
      </w:r>
      <w:r w:rsidRPr="00C66768">
        <w:rPr>
          <w:rFonts w:ascii="Times New Roman" w:eastAsia="Times New Roman" w:hAnsi="Times New Roman" w:cs="Times New Roman"/>
          <w:lang w:eastAsia="pl-PL"/>
        </w:rPr>
        <w:t>,  przed  upływem  terminu  do  składania  ofert ,  zmodyfikować  treść   ogłoszenia.</w:t>
      </w:r>
    </w:p>
    <w:p w:rsidR="006F560B" w:rsidRPr="00DC1324" w:rsidRDefault="001708BC" w:rsidP="00DC132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6F560B" w:rsidRPr="008A466B" w:rsidRDefault="006F560B" w:rsidP="006F56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NA TEMAT WADIUM: </w:t>
      </w:r>
    </w:p>
    <w:p w:rsidR="006F560B" w:rsidRDefault="006F560B" w:rsidP="006F560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F560B" w:rsidRDefault="006F560B" w:rsidP="006F560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wymaga wniesienia wadium.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Pr="00795A21" w:rsidRDefault="006F560B" w:rsidP="006F56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KRYTERIA OCENY I ICH ZNACZENIE: </w:t>
      </w:r>
    </w:p>
    <w:p w:rsidR="00795A21" w:rsidRPr="008A466B" w:rsidRDefault="00795A21" w:rsidP="00795A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362502" w:rsidRDefault="006F560B" w:rsidP="004559E2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Oceny otrzymanych ofert dokonuje się uwzględniając poniższe kryteria. W trakcie oceny Zamawiający może zwracać się do instytucji szkoleniowej o dodatkowe wyjaśnienia, </w:t>
      </w:r>
      <w:r w:rsidRPr="00B06413">
        <w:rPr>
          <w:rFonts w:ascii="Times New Roman" w:hAnsi="Times New Roman" w:cs="Times New Roman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4559E2" w:rsidRDefault="004559E2" w:rsidP="004559E2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</w:p>
    <w:p w:rsidR="00362502" w:rsidRPr="00B06413" w:rsidRDefault="00362502" w:rsidP="006F560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731"/>
        <w:gridCol w:w="4961"/>
      </w:tblGrid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31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4961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Sposób oceny</w:t>
            </w:r>
          </w:p>
        </w:tc>
      </w:tr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1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Koszt szkolenia -50%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Najniższa cena - 50 pkt.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Cn:Cb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50%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gdzie 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- cena najniższa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Cb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cena badana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Najkorzystniejsza oferta może otrzymać maksymalnie 50 pkt.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1" w:type="dxa"/>
          </w:tcPr>
          <w:p w:rsidR="006F560B" w:rsidRPr="00401E55" w:rsidRDefault="006F560B" w:rsidP="008B29A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Sposób organizacji zajęć praktycznych okreś</w:t>
            </w:r>
            <w:r>
              <w:rPr>
                <w:rFonts w:ascii="Times New Roman" w:hAnsi="Times New Roman" w:cs="Times New Roman"/>
              </w:rPr>
              <w:t>lonych w programie szkolenia -</w:t>
            </w:r>
            <w:r w:rsidR="00C83EBF">
              <w:rPr>
                <w:rFonts w:ascii="Times New Roman" w:hAnsi="Times New Roman" w:cs="Times New Roman"/>
              </w:rPr>
              <w:t>20</w:t>
            </w:r>
            <w:r w:rsidRPr="00401E55">
              <w:rPr>
                <w:rFonts w:ascii="Times New Roman" w:hAnsi="Times New Roman" w:cs="Times New Roman"/>
              </w:rPr>
              <w:t>%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 tj.</w:t>
            </w:r>
          </w:p>
          <w:p w:rsidR="006F560B" w:rsidRPr="00401E55" w:rsidRDefault="006F560B" w:rsidP="006F560B">
            <w:pPr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4678"/>
              </w:tabs>
              <w:spacing w:after="0" w:line="240" w:lineRule="auto"/>
              <w:ind w:left="290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>Zapewnienie 2 pojazdów i 2 instruktorów do nauki jazdy prawa jazdy kat. C - 1 punkt</w:t>
            </w:r>
          </w:p>
          <w:p w:rsidR="006F560B" w:rsidRPr="00401E55" w:rsidRDefault="00401E55" w:rsidP="00401E5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ab/>
            </w:r>
          </w:p>
          <w:p w:rsidR="006F560B" w:rsidRPr="00401E55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>Zapewnienie więcej niż 2 pojazdów i więcej niż 2 instruktorów do nauki jazdy prawa jazdy kat. C - 2 pkt</w:t>
            </w:r>
          </w:p>
          <w:p w:rsidR="006F560B" w:rsidRPr="00401E55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Lp</w:t>
            </w:r>
            <w:r w:rsidR="004559E2">
              <w:rPr>
                <w:rFonts w:ascii="Times New Roman" w:hAnsi="Times New Roman" w:cs="Times New Roman"/>
              </w:rPr>
              <w:t>k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maxLp</w:t>
            </w:r>
            <w:proofErr w:type="spellEnd"/>
            <w:r>
              <w:rPr>
                <w:rFonts w:ascii="Times New Roman" w:hAnsi="Times New Roman" w:cs="Times New Roman"/>
              </w:rPr>
              <w:t xml:space="preserve">) x 100 x </w:t>
            </w:r>
            <w:r w:rsidR="00C83EBF">
              <w:rPr>
                <w:rFonts w:ascii="Times New Roman" w:hAnsi="Times New Roman" w:cs="Times New Roman"/>
              </w:rPr>
              <w:t>20</w:t>
            </w:r>
            <w:r w:rsidRPr="00401E55">
              <w:rPr>
                <w:rFonts w:ascii="Times New Roman" w:hAnsi="Times New Roman" w:cs="Times New Roman"/>
              </w:rPr>
              <w:t>%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r w:rsidR="004559E2">
              <w:rPr>
                <w:rFonts w:ascii="Times New Roman" w:hAnsi="Times New Roman" w:cs="Times New Roman"/>
              </w:rPr>
              <w:t>k</w:t>
            </w:r>
            <w:proofErr w:type="spellEnd"/>
            <w:r w:rsidRPr="00B06413">
              <w:rPr>
                <w:rFonts w:ascii="Times New Roman" w:hAnsi="Times New Roman" w:cs="Times New Roman"/>
              </w:rPr>
              <w:t>- liczba punktów uzyskanych przez instytucję szkoleniową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731" w:type="dxa"/>
          </w:tcPr>
          <w:p w:rsidR="006F560B" w:rsidRPr="00B06413" w:rsidRDefault="006F560B" w:rsidP="008B29A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Doświadczenie</w:t>
            </w:r>
            <w:r w:rsidR="00362502">
              <w:rPr>
                <w:rFonts w:ascii="Times New Roman" w:hAnsi="Times New Roman" w:cs="Times New Roman"/>
              </w:rPr>
              <w:t xml:space="preserve"> kadry</w:t>
            </w:r>
            <w:r w:rsidRPr="00B06413">
              <w:rPr>
                <w:rFonts w:ascii="Times New Roman" w:hAnsi="Times New Roman" w:cs="Times New Roman"/>
              </w:rPr>
              <w:t xml:space="preserve"> w prowadzeniu szkoleń bę</w:t>
            </w:r>
            <w:r w:rsidR="00C83EBF">
              <w:rPr>
                <w:rFonts w:ascii="Times New Roman" w:hAnsi="Times New Roman" w:cs="Times New Roman"/>
              </w:rPr>
              <w:t>dących przedmiotem zamówienia-30</w:t>
            </w:r>
            <w:r w:rsidRPr="00B06413">
              <w:rPr>
                <w:rFonts w:ascii="Times New Roman" w:hAnsi="Times New Roman" w:cs="Times New Roman"/>
              </w:rPr>
              <w:t>%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wymagania:</w:t>
            </w:r>
          </w:p>
          <w:p w:rsidR="00362502" w:rsidRDefault="004559E2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 przeprowadzonych szkoleń będących</w:t>
            </w:r>
            <w:r w:rsidR="00362502">
              <w:rPr>
                <w:rFonts w:ascii="Times New Roman" w:hAnsi="Times New Roman" w:cs="Times New Roman"/>
              </w:rPr>
              <w:t xml:space="preserve"> przedmiotem zamówienia:</w:t>
            </w:r>
          </w:p>
          <w:p w:rsidR="006F560B" w:rsidRPr="00401E55" w:rsidRDefault="004559E2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szkoleń</w:t>
            </w:r>
            <w:r w:rsidR="006F560B" w:rsidRPr="00401E55">
              <w:rPr>
                <w:rFonts w:ascii="Times New Roman" w:hAnsi="Times New Roman" w:cs="Times New Roman"/>
              </w:rPr>
              <w:t xml:space="preserve">  – 2 pkt.</w:t>
            </w:r>
          </w:p>
          <w:p w:rsidR="00362502" w:rsidRDefault="004559E2" w:rsidP="0036250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 </w:t>
            </w:r>
            <w:r w:rsidR="00362502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zeprowadzonych szkoleń będących</w:t>
            </w:r>
            <w:r w:rsidR="00362502">
              <w:rPr>
                <w:rFonts w:ascii="Times New Roman" w:hAnsi="Times New Roman" w:cs="Times New Roman"/>
              </w:rPr>
              <w:t xml:space="preserve"> przedmiotem zamówienia:</w:t>
            </w:r>
          </w:p>
          <w:p w:rsidR="006F560B" w:rsidRDefault="004559E2" w:rsidP="00362502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 5 do 8</w:t>
            </w:r>
            <w:r w:rsidR="00362502">
              <w:rPr>
                <w:rFonts w:ascii="Times New Roman" w:hAnsi="Times New Roman" w:cs="Times New Roman"/>
              </w:rPr>
              <w:t xml:space="preserve"> szkoleń – 3 pkt.</w:t>
            </w:r>
          </w:p>
          <w:p w:rsidR="00362502" w:rsidRPr="00B06413" w:rsidRDefault="004559E2" w:rsidP="00362502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-powyżej 8</w:t>
            </w:r>
            <w:r w:rsidR="00362502">
              <w:rPr>
                <w:rFonts w:ascii="Times New Roman" w:hAnsi="Times New Roman" w:cs="Times New Roman"/>
              </w:rPr>
              <w:t xml:space="preserve"> szkoleń – 4 pkt.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Obliczenie punktów za powyższe kryterium nastąpi wg. poniższego wzoru:</w:t>
            </w:r>
          </w:p>
          <w:p w:rsidR="006F560B" w:rsidRPr="00B06413" w:rsidRDefault="00C83EBF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Lpk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maxLp</w:t>
            </w:r>
            <w:proofErr w:type="spellEnd"/>
            <w:r>
              <w:rPr>
                <w:rFonts w:ascii="Times New Roman" w:hAnsi="Times New Roman" w:cs="Times New Roman"/>
              </w:rPr>
              <w:t>) x 100 x 30</w:t>
            </w:r>
            <w:r w:rsidR="006F560B" w:rsidRPr="00B06413">
              <w:rPr>
                <w:rFonts w:ascii="Times New Roman" w:hAnsi="Times New Roman" w:cs="Times New Roman"/>
              </w:rPr>
              <w:t>%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Lpk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liczba punktów uzyskanych przez instytucję szkoleniową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</w:tc>
      </w:tr>
    </w:tbl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hAnsi="Times New Roman" w:cs="Times New Roman"/>
        </w:rPr>
        <w:t xml:space="preserve">Ze złożonych ofert zostanie wybrana najkorzystniejsza oferta spełniająca warunki udziału </w:t>
      </w:r>
      <w:r w:rsidRPr="00B06413">
        <w:rPr>
          <w:rFonts w:ascii="Times New Roman" w:hAnsi="Times New Roman" w:cs="Times New Roman"/>
        </w:rPr>
        <w:br w:type="textWrapping" w:clear="all"/>
        <w:t xml:space="preserve">w postępowaniu o udzielenie zamówienia publicznego w oparciu o ustalone kryteria oceny. </w:t>
      </w:r>
      <w:r w:rsidRPr="00B06413">
        <w:rPr>
          <w:rFonts w:ascii="Times New Roman" w:eastAsia="Calibri" w:hAnsi="Times New Roman" w:cs="Times New Roman"/>
        </w:rPr>
        <w:t>Informacja</w:t>
      </w:r>
      <w:r>
        <w:rPr>
          <w:rFonts w:ascii="Times New Roman" w:eastAsia="Calibri" w:hAnsi="Times New Roman" w:cs="Times New Roman"/>
        </w:rPr>
        <w:t xml:space="preserve">     </w:t>
      </w:r>
      <w:r w:rsidR="001708BC">
        <w:rPr>
          <w:rFonts w:ascii="Times New Roman" w:eastAsia="Calibri" w:hAnsi="Times New Roman" w:cs="Times New Roman"/>
        </w:rPr>
        <w:t xml:space="preserve">       </w:t>
      </w:r>
      <w:r w:rsidRPr="00B06413">
        <w:rPr>
          <w:rFonts w:ascii="Times New Roman" w:eastAsia="Calibri" w:hAnsi="Times New Roman" w:cs="Times New Roman"/>
        </w:rPr>
        <w:t xml:space="preserve"> o wyborze najkorzystniejszej oferty zostanie zamieszczona w na stronie internetowej </w:t>
      </w:r>
      <w:hyperlink r:id="rId11" w:history="1">
        <w:r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http://bip.pupchelm.pl</w:t>
        </w:r>
      </w:hyperlink>
      <w:r w:rsidRPr="00B06413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history="1">
        <w:r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  <w:r w:rsidRPr="00B06413">
        <w:rPr>
          <w:rFonts w:ascii="Times New Roman" w:eastAsia="Times New Roman" w:hAnsi="Times New Roman" w:cs="Times New Roman"/>
          <w:lang w:eastAsia="pl-PL"/>
        </w:rPr>
        <w:t>.</w:t>
      </w:r>
    </w:p>
    <w:p w:rsidR="004559E2" w:rsidRDefault="004559E2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559E2" w:rsidRDefault="004559E2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MIEJSCE I TERMIN SKŁADANIA OFERT: </w:t>
      </w:r>
    </w:p>
    <w:p w:rsidR="006F560B" w:rsidRDefault="006F560B" w:rsidP="006F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Oferty w zamkniętej kopercie należy złożyć w siedzibie Powiatowego Urzędu Pracy</w:t>
      </w:r>
      <w:r w:rsidRPr="00C66768">
        <w:rPr>
          <w:rFonts w:ascii="Times New Roman" w:eastAsia="Times New Roman" w:hAnsi="Times New Roman" w:cs="Times New Roman"/>
          <w:lang w:eastAsia="pl-PL"/>
        </w:rPr>
        <w:br/>
        <w:t xml:space="preserve">w Chełmie, Pl. Niepodległości 1, w pokoju nr 44 (kancelaria). Koperta powinna być oznaczona: 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Oferta na usługi społeczne - szkolenie : „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Prawo jazdy kat. C z modułem kwalifikacji wstępnej przyspieszonej   </w:t>
      </w:r>
      <w:r w:rsidR="001708BC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zakresie prawa jazdy kat. C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", </w:t>
      </w:r>
      <w:r w:rsidRPr="00C66768">
        <w:rPr>
          <w:rFonts w:ascii="Times New Roman" w:eastAsia="Times New Roman" w:hAnsi="Times New Roman" w:cs="Times New Roman"/>
          <w:lang w:eastAsia="pl-PL"/>
        </w:rPr>
        <w:t> winna być opatrzona adresem i nazwą Wykonawcy.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Ter</w:t>
      </w:r>
      <w:r w:rsidR="00401E55">
        <w:rPr>
          <w:rFonts w:ascii="Times New Roman" w:eastAsia="Times New Roman" w:hAnsi="Times New Roman" w:cs="Times New Roman"/>
          <w:lang w:eastAsia="pl-PL"/>
        </w:rPr>
        <w:t xml:space="preserve">min składania ofert upływa dnia </w:t>
      </w:r>
      <w:r w:rsidR="00D81959">
        <w:rPr>
          <w:rFonts w:ascii="Times New Roman" w:eastAsia="Times New Roman" w:hAnsi="Times New Roman" w:cs="Times New Roman"/>
          <w:b/>
          <w:lang w:eastAsia="pl-PL"/>
        </w:rPr>
        <w:t>07</w:t>
      </w:r>
      <w:r w:rsidR="00C83EBF">
        <w:rPr>
          <w:rFonts w:ascii="Times New Roman" w:eastAsia="Times New Roman" w:hAnsi="Times New Roman" w:cs="Times New Roman"/>
          <w:b/>
          <w:lang w:eastAsia="pl-PL"/>
        </w:rPr>
        <w:t>.</w:t>
      </w:r>
      <w:r w:rsidR="00362502">
        <w:rPr>
          <w:rFonts w:ascii="Times New Roman" w:eastAsia="Times New Roman" w:hAnsi="Times New Roman" w:cs="Times New Roman"/>
          <w:b/>
          <w:lang w:eastAsia="pl-PL"/>
        </w:rPr>
        <w:t>02</w:t>
      </w:r>
      <w:r w:rsidR="00401E55" w:rsidRPr="00401E55">
        <w:rPr>
          <w:rFonts w:ascii="Times New Roman" w:eastAsia="Times New Roman" w:hAnsi="Times New Roman" w:cs="Times New Roman"/>
          <w:b/>
          <w:lang w:eastAsia="pl-PL"/>
        </w:rPr>
        <w:t>.</w:t>
      </w:r>
      <w:r w:rsidR="00362502">
        <w:rPr>
          <w:rFonts w:ascii="Times New Roman" w:eastAsia="Times New Roman" w:hAnsi="Times New Roman" w:cs="Times New Roman"/>
          <w:b/>
          <w:bCs/>
          <w:lang w:eastAsia="pl-PL"/>
        </w:rPr>
        <w:t>2020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o godz</w:t>
      </w:r>
      <w:r w:rsidR="00B62271">
        <w:rPr>
          <w:rFonts w:ascii="Times New Roman" w:eastAsia="Times New Roman" w:hAnsi="Times New Roman" w:cs="Times New Roman"/>
          <w:b/>
          <w:bCs/>
          <w:lang w:eastAsia="pl-PL"/>
        </w:rPr>
        <w:t>. 10</w:t>
      </w:r>
      <w:r w:rsidR="00B45262">
        <w:rPr>
          <w:rFonts w:ascii="Times New Roman" w:eastAsia="Times New Roman" w:hAnsi="Times New Roman" w:cs="Times New Roman"/>
          <w:b/>
          <w:bCs/>
          <w:lang w:eastAsia="pl-PL"/>
        </w:rPr>
        <w:t>.00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362502">
        <w:rPr>
          <w:rFonts w:ascii="Times New Roman" w:eastAsia="Times New Roman" w:hAnsi="Times New Roman" w:cs="Times New Roman"/>
          <w:lang w:eastAsia="pl-PL"/>
        </w:rPr>
        <w:t xml:space="preserve">Otwarcie ofert nastąpi dnia </w:t>
      </w:r>
      <w:r w:rsidR="00D81959">
        <w:rPr>
          <w:rFonts w:ascii="Times New Roman" w:eastAsia="Times New Roman" w:hAnsi="Times New Roman" w:cs="Times New Roman"/>
          <w:b/>
          <w:lang w:eastAsia="pl-PL"/>
        </w:rPr>
        <w:t>07</w:t>
      </w:r>
      <w:r w:rsidR="00C83EBF">
        <w:rPr>
          <w:rFonts w:ascii="Times New Roman" w:eastAsia="Times New Roman" w:hAnsi="Times New Roman" w:cs="Times New Roman"/>
          <w:lang w:eastAsia="pl-PL"/>
        </w:rPr>
        <w:t>.</w:t>
      </w:r>
      <w:r w:rsidR="00362502">
        <w:rPr>
          <w:rFonts w:ascii="Times New Roman" w:eastAsia="Times New Roman" w:hAnsi="Times New Roman" w:cs="Times New Roman"/>
          <w:b/>
          <w:lang w:eastAsia="pl-PL"/>
        </w:rPr>
        <w:t>02</w:t>
      </w:r>
      <w:r w:rsidR="00B45262">
        <w:rPr>
          <w:rFonts w:ascii="Times New Roman" w:eastAsia="Times New Roman" w:hAnsi="Times New Roman" w:cs="Times New Roman"/>
          <w:lang w:eastAsia="pl-PL"/>
        </w:rPr>
        <w:t>.</w:t>
      </w:r>
      <w:r w:rsidR="00362502">
        <w:rPr>
          <w:rFonts w:ascii="Times New Roman" w:eastAsia="Times New Roman" w:hAnsi="Times New Roman" w:cs="Times New Roman"/>
          <w:b/>
          <w:bCs/>
          <w:lang w:eastAsia="pl-PL"/>
        </w:rPr>
        <w:t>2020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83EBF">
        <w:rPr>
          <w:rFonts w:ascii="Times New Roman" w:eastAsia="Times New Roman" w:hAnsi="Times New Roman" w:cs="Times New Roman"/>
          <w:b/>
          <w:lang w:eastAsia="pl-PL"/>
        </w:rPr>
        <w:t>o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3EBF">
        <w:rPr>
          <w:rFonts w:ascii="Times New Roman" w:eastAsia="Times New Roman" w:hAnsi="Times New Roman" w:cs="Times New Roman"/>
          <w:b/>
          <w:bCs/>
          <w:lang w:eastAsia="pl-PL"/>
        </w:rPr>
        <w:t>godz. 10.30</w:t>
      </w:r>
      <w:r w:rsidR="00B4526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w siedzibie Zamawiającego, pok. Nr </w:t>
      </w:r>
      <w:r w:rsidRPr="00444E60">
        <w:rPr>
          <w:rFonts w:ascii="Times New Roman" w:eastAsia="Times New Roman" w:hAnsi="Times New Roman" w:cs="Times New Roman"/>
          <w:b/>
          <w:lang w:eastAsia="pl-PL"/>
        </w:rPr>
        <w:t>358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6F560B" w:rsidRPr="004559E2" w:rsidRDefault="006F560B" w:rsidP="006F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lastRenderedPageBreak/>
        <w:t>Bezpośrednio przed otwarciem ofert zamawiający poda kwotę, jaką zamierza przeznaczyć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6F560B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TERMIN ZWIĄZANIA OFERTĄ: </w:t>
      </w:r>
    </w:p>
    <w:p w:rsidR="006F560B" w:rsidRDefault="006F560B" w:rsidP="006F5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Default="006F560B" w:rsidP="006F560B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Termin związania ofertą wynosi 30 dni. Bieg terminu związania ofertą rozpoczyna się wraz z upływem terminu składania ofert.</w:t>
      </w:r>
    </w:p>
    <w:p w:rsidR="006F560B" w:rsidRDefault="006F560B" w:rsidP="006F560B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60B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Opis sposobu przygotowania ofert</w:t>
      </w:r>
    </w:p>
    <w:p w:rsidR="006F560B" w:rsidRPr="00C66768" w:rsidRDefault="006F560B" w:rsidP="006F560B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Przygotowanie oferty: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musi być sporządzona w języku polskim, komputerowo.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Koszty związane z przygotowaniem oferty ponosi składający ofertę.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Wykonawca może złożyć w prowadzonym postępowaniu wyłącznie jedną ofertę na całość zamówienia.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oraz wszystkie załączniki wymagają podpisu osób uprawnionych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do reprezentowania firmy w obrocie gospodarczym, zgodnie z aktem rejestracyjnym, wymaganiami ustawowymi oraz przepisami prawa.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Jeżeli oferta i załączniki zostaną podpisane przez upoważnionego przedstawiciela wykonawcy, należy dołączyć właściwe umocowanie prawne.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powinna zawierać wszystkie wymagane dokumenty, oświadczenia i załączniki,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o których mowa w ogłoszeniu.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Dokumenty powinny być sporządzone zgodnie z zaleceniami oraz przedstawionymi przez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zamawiającego wzorcami - załącznikami, a w -szczególności zawierać wszystkie informacje oraz dane.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podpisem osoby podpisującej ofertę.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Wskazane jest aby w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szystkie strony </w:t>
      </w:r>
      <w:r>
        <w:rPr>
          <w:rFonts w:ascii="Times New Roman" w:eastAsia="Times New Roman" w:hAnsi="Times New Roman" w:cs="Times New Roman"/>
          <w:lang w:eastAsia="pl-PL"/>
        </w:rPr>
        <w:t xml:space="preserve">oferty powinny być ponumerowane </w:t>
      </w:r>
      <w:r w:rsidRPr="00C66768">
        <w:rPr>
          <w:rFonts w:ascii="Times New Roman" w:eastAsia="Times New Roman" w:hAnsi="Times New Roman" w:cs="Times New Roman"/>
          <w:lang w:eastAsia="pl-PL"/>
        </w:rPr>
        <w:t>i spięte (zszyte) w sposób trwały, zapobiegający możliwości dekompletacji zawartości załączonej do ofert.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 xml:space="preserve">Jeżeli Wykonawca polega na </w:t>
      </w:r>
      <w:r w:rsidRPr="00B06413">
        <w:rPr>
          <w:rFonts w:ascii="Times New Roman" w:eastAsia="Calibri" w:hAnsi="Times New Roman" w:cs="Times New Roman"/>
          <w:b/>
          <w:u w:val="single"/>
        </w:rPr>
        <w:t>potencjale technicznym innego podmiotu</w:t>
      </w:r>
      <w:r w:rsidRPr="00B06413">
        <w:rPr>
          <w:rFonts w:ascii="Times New Roman" w:eastAsia="Calibri" w:hAnsi="Times New Roman" w:cs="Times New Roman"/>
          <w:b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F560B" w:rsidRPr="00C66768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formalnościach, jakie powinny zostać dopełnione przy wyborze oferty 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w celu zawarcia umowy w sprawie zamówienia publicznego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 </w:t>
      </w:r>
    </w:p>
    <w:p w:rsidR="006F560B" w:rsidRPr="00B06413" w:rsidRDefault="006F560B" w:rsidP="006F560B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6F560B" w:rsidRPr="00B06413" w:rsidRDefault="006F560B" w:rsidP="006F560B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zawiadomi wybranego Wykonawcę o miejscu i terminie podpisania umowy oraz ustali szczegółowy termin realizacji szkolenia.</w:t>
      </w:r>
    </w:p>
    <w:p w:rsidR="006F560B" w:rsidRPr="00B06413" w:rsidRDefault="006F560B" w:rsidP="006F560B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Jeżeli Wykonawca, którego oferta została wybrana, uchyla się od zawarcia umowy</w:t>
      </w:r>
      <w:r w:rsidRPr="00B06413">
        <w:rPr>
          <w:rFonts w:ascii="Times New Roman" w:eastAsia="Times New Roman" w:hAnsi="Times New Roman" w:cs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6F560B" w:rsidRPr="007E61CE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E61CE">
        <w:rPr>
          <w:rFonts w:ascii="Times New Roman" w:eastAsia="Times New Roman" w:hAnsi="Times New Roman" w:cs="Times New Roman"/>
          <w:b/>
          <w:lang w:eastAsia="pl-PL"/>
        </w:rPr>
        <w:t xml:space="preserve">Informacje dodatkowe </w:t>
      </w:r>
    </w:p>
    <w:p w:rsidR="006F560B" w:rsidRPr="007E61CE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    z przetwarzaniem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708BC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 i w sprawie swobodnego przepływu takich danych oraz uchylenia dyrektywy 95/46/WE (ogólne rozporządzenie o ochronie danych) (Dz. Urz. UE L 119 z 04.05.2016, str. 1), dalej „RODO”, Zamawiający informuje, że: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lastRenderedPageBreak/>
        <w:t>administratorem danych osobowych Wykonawcy jest: Powiatowy Urząd Pracy  w Chełmie, Plac Niepodległości 1, 22-100 Chełm;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 xml:space="preserve">inspektorem ochrony danych osobowych jest Pani Ewa </w:t>
      </w:r>
      <w:proofErr w:type="spellStart"/>
      <w:r w:rsidRPr="007E61CE">
        <w:rPr>
          <w:rFonts w:ascii="Times New Roman" w:eastAsia="Times New Roman" w:hAnsi="Times New Roman" w:cs="Times New Roman"/>
          <w:lang w:eastAsia="pl-PL"/>
        </w:rPr>
        <w:t>Fidecka</w:t>
      </w:r>
      <w:proofErr w:type="spellEnd"/>
      <w:r w:rsidRPr="007E61CE">
        <w:rPr>
          <w:rFonts w:ascii="Times New Roman" w:eastAsia="Times New Roman" w:hAnsi="Times New Roman" w:cs="Times New Roman"/>
          <w:lang w:eastAsia="pl-PL"/>
        </w:rPr>
        <w:t>, kontakt: adres e-mail: IODO@zeto.lublin.pl;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dane osobowe Wykonawcy przetwarzane będą na podstawie art. 6 ust. 1 lit. c RODO w celu związanym z postępowaniem o udzielenie zamówienia publicznego;</w:t>
      </w:r>
    </w:p>
    <w:p w:rsidR="006F560B" w:rsidRDefault="006F560B" w:rsidP="006F560B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odbiorcami d</w:t>
      </w:r>
      <w:r>
        <w:rPr>
          <w:rFonts w:ascii="Times New Roman" w:eastAsia="Times New Roman" w:hAnsi="Times New Roman" w:cs="Times New Roman"/>
          <w:lang w:eastAsia="pl-PL"/>
        </w:rPr>
        <w:t>anych osobowych Wykonawcy będą:</w:t>
      </w:r>
    </w:p>
    <w:p w:rsidR="006F560B" w:rsidRPr="00587FC8" w:rsidRDefault="006F560B" w:rsidP="006F560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osoby lub podmioty, którym udostępniona zostani</w:t>
      </w:r>
      <w:r>
        <w:rPr>
          <w:rFonts w:ascii="Times New Roman" w:eastAsia="Times New Roman" w:hAnsi="Times New Roman" w:cs="Times New Roman"/>
          <w:lang w:eastAsia="pl-PL"/>
        </w:rPr>
        <w:t>e dokumentacja postępowania </w:t>
      </w:r>
      <w:r w:rsidRPr="009C0025">
        <w:rPr>
          <w:rFonts w:ascii="Times New Roman" w:eastAsia="Times New Roman" w:hAnsi="Times New Roman" w:cs="Times New Roman"/>
          <w:lang w:eastAsia="pl-PL"/>
        </w:rPr>
        <w:t xml:space="preserve">w oparciu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1708BC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0025">
        <w:rPr>
          <w:rFonts w:ascii="Times New Roman" w:eastAsia="Times New Roman" w:hAnsi="Times New Roman" w:cs="Times New Roman"/>
          <w:lang w:eastAsia="pl-PL"/>
        </w:rPr>
        <w:t>o art. 8 oraz art. 96 ust. 3 ustawy z dnia 29 stycznia 2004 r. – Prawo zam</w:t>
      </w:r>
      <w:r>
        <w:rPr>
          <w:rFonts w:ascii="Times New Roman" w:eastAsia="Times New Roman" w:hAnsi="Times New Roman" w:cs="Times New Roman"/>
          <w:lang w:eastAsia="pl-PL"/>
        </w:rPr>
        <w:t xml:space="preserve">ówień publicznych     </w:t>
      </w:r>
      <w:r w:rsidR="001708BC"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="00362502">
        <w:rPr>
          <w:rFonts w:ascii="Times New Roman" w:eastAsia="Times New Roman" w:hAnsi="Times New Roman" w:cs="Times New Roman"/>
          <w:lang w:eastAsia="pl-PL"/>
        </w:rPr>
        <w:t>Dz. U. z 2019 r. poz. 1843</w:t>
      </w:r>
      <w:r w:rsidR="00E174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5262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587FC8">
        <w:rPr>
          <w:rFonts w:ascii="Times New Roman" w:eastAsia="Times New Roman" w:hAnsi="Times New Roman" w:cs="Times New Roman"/>
          <w:lang w:eastAsia="pl-PL"/>
        </w:rPr>
        <w:t xml:space="preserve">dalej „ustawa </w:t>
      </w:r>
      <w:proofErr w:type="spellStart"/>
      <w:r w:rsidRPr="00587FC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87FC8">
        <w:rPr>
          <w:rFonts w:ascii="Times New Roman" w:eastAsia="Times New Roman" w:hAnsi="Times New Roman" w:cs="Times New Roman"/>
          <w:lang w:eastAsia="pl-PL"/>
        </w:rPr>
        <w:t>,</w:t>
      </w:r>
    </w:p>
    <w:p w:rsidR="006F560B" w:rsidRPr="009C0025" w:rsidRDefault="006F560B" w:rsidP="006F560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podmioty, które przetwarzają dane Wykonawcy w imieniu Administratora na podstawie zawartej umowy powierzenia (tzw. podmioty przetwarzające);</w:t>
      </w:r>
    </w:p>
    <w:p w:rsidR="006F560B" w:rsidRPr="009C0025" w:rsidRDefault="006F560B" w:rsidP="006F560B">
      <w:pPr>
        <w:numPr>
          <w:ilvl w:val="0"/>
          <w:numId w:val="13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 xml:space="preserve">dane osobowe Wykonawcy będą przechowywane, </w:t>
      </w:r>
      <w:r>
        <w:rPr>
          <w:rFonts w:ascii="Times New Roman" w:eastAsia="Times New Roman" w:hAnsi="Times New Roman" w:cs="Times New Roman"/>
          <w:lang w:eastAsia="pl-PL"/>
        </w:rPr>
        <w:t xml:space="preserve">przez okres dwóch lat od dnia 31 grudnia roku następującego po złożeniu do Komisji Europejskiej zestawienia wydatków, w którym ujęto ostatecznie wydatki dotyczące zakończonego projektu, 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7E61C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E61CE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z ustawy </w:t>
      </w:r>
      <w:proofErr w:type="spellStart"/>
      <w:r w:rsidRPr="007E61C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E61CE">
        <w:rPr>
          <w:rFonts w:ascii="Times New Roman" w:eastAsia="Times New Roman" w:hAnsi="Times New Roman" w:cs="Times New Roman"/>
          <w:lang w:eastAsia="pl-PL"/>
        </w:rPr>
        <w:t>;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 odniesieniu do danych osobowych Wykonawcy decyzje nie będą podejmowane  w sposób zautomatyzowany, stosowanie do art. 22 RODO;</w:t>
      </w:r>
    </w:p>
    <w:p w:rsidR="006F560B" w:rsidRDefault="006F560B" w:rsidP="006F560B">
      <w:pPr>
        <w:numPr>
          <w:ilvl w:val="0"/>
          <w:numId w:val="13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Wykonawca posiada:</w:t>
      </w:r>
    </w:p>
    <w:p w:rsidR="006F560B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15 RODO prawo dostępu do danych osobowych dotyczących Wykonawcy;</w:t>
      </w:r>
    </w:p>
    <w:p w:rsidR="006F560B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16 RODO prawo do sprostowania danych osobowych Wykonawcy;</w:t>
      </w:r>
    </w:p>
    <w:p w:rsidR="006F560B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6F560B" w:rsidRPr="009A7FB2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6F560B" w:rsidRDefault="006F560B" w:rsidP="006F560B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Wykonawcy nie przysługuje:</w:t>
      </w:r>
    </w:p>
    <w:p w:rsidR="006F560B" w:rsidRDefault="006F560B" w:rsidP="006F560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w związku z art. 17 ust. 3 lit. b, d lub e RODO prawo do </w:t>
      </w:r>
      <w:r>
        <w:rPr>
          <w:rFonts w:ascii="Times New Roman" w:eastAsia="Times New Roman" w:hAnsi="Times New Roman" w:cs="Times New Roman"/>
          <w:lang w:eastAsia="pl-PL"/>
        </w:rPr>
        <w:t>usunięcia danych   osobowych;</w:t>
      </w:r>
    </w:p>
    <w:p w:rsidR="006F560B" w:rsidRDefault="006F560B" w:rsidP="006F560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prawo do przenoszenia danych osobowych, </w:t>
      </w:r>
      <w:r>
        <w:rPr>
          <w:rFonts w:ascii="Times New Roman" w:eastAsia="Times New Roman" w:hAnsi="Times New Roman" w:cs="Times New Roman"/>
          <w:lang w:eastAsia="pl-PL"/>
        </w:rPr>
        <w:t>o którym mowa w art. 20 RODO;</w:t>
      </w:r>
    </w:p>
    <w:p w:rsidR="006F560B" w:rsidRDefault="006F560B" w:rsidP="00D10BA7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A76FE8" w:rsidRPr="00D10BA7" w:rsidRDefault="00A76FE8" w:rsidP="00A76FE8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A76FE8" w:rsidRDefault="00A76FE8" w:rsidP="00A76FE8">
      <w:pPr>
        <w:autoSpaceDE w:val="0"/>
        <w:autoSpaceDN w:val="0"/>
        <w:adjustRightInd w:val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-Bold" w:hAnsi="Times-Bold" w:cs="Times-Roman"/>
          <w:color w:val="000000"/>
          <w:sz w:val="20"/>
          <w:szCs w:val="20"/>
        </w:rPr>
        <w:t>p.o. DYREKTORA</w:t>
      </w:r>
    </w:p>
    <w:p w:rsidR="00A76FE8" w:rsidRDefault="00A76FE8" w:rsidP="00A76FE8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A76FE8" w:rsidRDefault="00A76FE8" w:rsidP="00A76FE8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A76FE8" w:rsidRDefault="00A76FE8" w:rsidP="00A76FE8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6F560B" w:rsidRPr="007E61CE" w:rsidRDefault="006F560B" w:rsidP="006F5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br/>
      </w:r>
      <w:r w:rsidR="004559E2">
        <w:rPr>
          <w:rFonts w:ascii="Times New Roman" w:eastAsia="Times New Roman" w:hAnsi="Times New Roman" w:cs="Times New Roman"/>
          <w:lang w:eastAsia="pl-PL"/>
        </w:rPr>
        <w:t xml:space="preserve">Chełm, </w:t>
      </w:r>
      <w:r w:rsidR="00D81959">
        <w:rPr>
          <w:rFonts w:ascii="Times New Roman" w:eastAsia="Times New Roman" w:hAnsi="Times New Roman" w:cs="Times New Roman"/>
          <w:lang w:eastAsia="pl-PL"/>
        </w:rPr>
        <w:t>dnia 28</w:t>
      </w:r>
      <w:r w:rsidR="004559E2">
        <w:rPr>
          <w:rFonts w:ascii="Times New Roman" w:eastAsia="Times New Roman" w:hAnsi="Times New Roman" w:cs="Times New Roman"/>
          <w:lang w:eastAsia="pl-PL"/>
        </w:rPr>
        <w:t>.</w:t>
      </w:r>
      <w:r w:rsidR="00362502">
        <w:rPr>
          <w:rFonts w:ascii="Times New Roman" w:eastAsia="Times New Roman" w:hAnsi="Times New Roman" w:cs="Times New Roman"/>
          <w:lang w:eastAsia="pl-PL"/>
        </w:rPr>
        <w:t>01.2020</w:t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6F560B" w:rsidRPr="00B06413" w:rsidRDefault="006F560B" w:rsidP="006F560B">
      <w:pPr>
        <w:rPr>
          <w:rFonts w:ascii="Times New Roman" w:hAnsi="Times New Roman" w:cs="Times New Roman"/>
        </w:rPr>
      </w:pPr>
    </w:p>
    <w:p w:rsidR="006F560B" w:rsidRPr="00B06413" w:rsidRDefault="006F560B" w:rsidP="006F560B">
      <w:pPr>
        <w:rPr>
          <w:rFonts w:ascii="Times New Roman" w:hAnsi="Times New Roman" w:cs="Times New Roman"/>
        </w:rPr>
      </w:pPr>
    </w:p>
    <w:p w:rsidR="00E74024" w:rsidRDefault="00E74024"/>
    <w:sectPr w:rsidR="00E74024" w:rsidSect="006F5A5D">
      <w:headerReference w:type="default" r:id="rId13"/>
      <w:footerReference w:type="default" r:id="rId14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FDE" w:rsidRDefault="00604FDE">
      <w:pPr>
        <w:spacing w:after="0" w:line="240" w:lineRule="auto"/>
      </w:pPr>
      <w:r>
        <w:separator/>
      </w:r>
    </w:p>
  </w:endnote>
  <w:endnote w:type="continuationSeparator" w:id="0">
    <w:p w:rsidR="00604FDE" w:rsidRDefault="0060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714930"/>
      <w:docPartObj>
        <w:docPartGallery w:val="Page Numbers (Bottom of Page)"/>
        <w:docPartUnique/>
      </w:docPartObj>
    </w:sdtPr>
    <w:sdtEndPr/>
    <w:sdtContent>
      <w:p w:rsidR="00C5680B" w:rsidRDefault="006F560B">
        <w:pPr>
          <w:pStyle w:val="Stopka"/>
          <w:jc w:val="center"/>
        </w:pPr>
        <w:r w:rsidRPr="007E61CE">
          <w:rPr>
            <w:rFonts w:ascii="Times New Roman" w:hAnsi="Times New Roman" w:cs="Times New Roman"/>
          </w:rPr>
          <w:fldChar w:fldCharType="begin"/>
        </w:r>
        <w:r w:rsidRPr="007E61CE">
          <w:rPr>
            <w:rFonts w:ascii="Times New Roman" w:hAnsi="Times New Roman" w:cs="Times New Roman"/>
          </w:rPr>
          <w:instrText>PAGE   \* MERGEFORMAT</w:instrText>
        </w:r>
        <w:r w:rsidRPr="007E61CE">
          <w:rPr>
            <w:rFonts w:ascii="Times New Roman" w:hAnsi="Times New Roman" w:cs="Times New Roman"/>
          </w:rPr>
          <w:fldChar w:fldCharType="separate"/>
        </w:r>
        <w:r w:rsidR="00E174B4">
          <w:rPr>
            <w:rFonts w:ascii="Times New Roman" w:hAnsi="Times New Roman" w:cs="Times New Roman"/>
            <w:noProof/>
          </w:rPr>
          <w:t>8</w:t>
        </w:r>
        <w:r w:rsidRPr="007E61CE">
          <w:rPr>
            <w:rFonts w:ascii="Times New Roman" w:hAnsi="Times New Roman" w:cs="Times New Roman"/>
          </w:rPr>
          <w:fldChar w:fldCharType="end"/>
        </w:r>
      </w:p>
    </w:sdtContent>
  </w:sdt>
  <w:p w:rsidR="00C5680B" w:rsidRDefault="00604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FDE" w:rsidRDefault="00604FDE">
      <w:pPr>
        <w:spacing w:after="0" w:line="240" w:lineRule="auto"/>
      </w:pPr>
      <w:r>
        <w:separator/>
      </w:r>
    </w:p>
  </w:footnote>
  <w:footnote w:type="continuationSeparator" w:id="0">
    <w:p w:rsidR="00604FDE" w:rsidRDefault="0060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80B" w:rsidRDefault="006F560B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09827" id="Łącznik prosty 8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80B" w:rsidRDefault="006F560B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E390E7" wp14:editId="7F3AC8BA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93.9pt;margin-top:-19.3pt;width:81.75pt;height:40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gbf5Nv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C5680B" w:rsidRDefault="006F560B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E390E7" wp14:editId="7F3AC8BA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680B" w:rsidRPr="00FB65B9" w:rsidRDefault="006F560B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56pt;margin-top:12.9pt;width:141.75pt;height:12.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" filled="f" stroked="f" insetpen="t">
              <v:textbox inset="2.88pt,2.88pt,2.88pt,2.88pt">
                <w:txbxContent>
                  <w:p w:rsidR="00C5680B" w:rsidRPr="00FB65B9" w:rsidRDefault="006F560B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80B" w:rsidRDefault="006F560B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D31199" wp14:editId="0156C39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-49.7pt;margin-top:-31.85pt;width:161.1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" filled="f" stroked="f">
              <v:textbox>
                <w:txbxContent>
                  <w:p w:rsidR="00C5680B" w:rsidRDefault="006F560B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D31199" wp14:editId="0156C39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80B" w:rsidRDefault="006F560B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7C291E" wp14:editId="3842563D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9" type="#_x0000_t202" style="position:absolute;margin-left:322.2pt;margin-top:-27.75pt;width:180.5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" stroked="f">
              <v:textbox>
                <w:txbxContent>
                  <w:p w:rsidR="00C5680B" w:rsidRDefault="006F560B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A7C291E" wp14:editId="3842563D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D2414"/>
    <w:multiLevelType w:val="hybridMultilevel"/>
    <w:tmpl w:val="98FEC452"/>
    <w:lvl w:ilvl="0" w:tplc="1A547608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06C26"/>
    <w:multiLevelType w:val="hybridMultilevel"/>
    <w:tmpl w:val="6EF2AAA4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F4"/>
    <w:rsid w:val="0013278F"/>
    <w:rsid w:val="001504ED"/>
    <w:rsid w:val="001708BC"/>
    <w:rsid w:val="00266CF4"/>
    <w:rsid w:val="002B4168"/>
    <w:rsid w:val="002D327D"/>
    <w:rsid w:val="00362502"/>
    <w:rsid w:val="00401E55"/>
    <w:rsid w:val="00436870"/>
    <w:rsid w:val="0045596D"/>
    <w:rsid w:val="004559E2"/>
    <w:rsid w:val="004D7000"/>
    <w:rsid w:val="00604FDE"/>
    <w:rsid w:val="0063051A"/>
    <w:rsid w:val="006749F4"/>
    <w:rsid w:val="00674FCA"/>
    <w:rsid w:val="006F560B"/>
    <w:rsid w:val="00792BC0"/>
    <w:rsid w:val="00795A21"/>
    <w:rsid w:val="008663E3"/>
    <w:rsid w:val="008A3AA8"/>
    <w:rsid w:val="009935A3"/>
    <w:rsid w:val="00A76FE8"/>
    <w:rsid w:val="00B45262"/>
    <w:rsid w:val="00B5073B"/>
    <w:rsid w:val="00B62271"/>
    <w:rsid w:val="00C83EBF"/>
    <w:rsid w:val="00C86B22"/>
    <w:rsid w:val="00D10BA7"/>
    <w:rsid w:val="00D81959"/>
    <w:rsid w:val="00DC1324"/>
    <w:rsid w:val="00E174B4"/>
    <w:rsid w:val="00E74024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096C8"/>
  <w15:chartTrackingRefBased/>
  <w15:docId w15:val="{97B24449-4A7B-4089-9E68-A102E479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6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60B"/>
  </w:style>
  <w:style w:type="paragraph" w:styleId="Stopka">
    <w:name w:val="footer"/>
    <w:basedOn w:val="Normalny"/>
    <w:link w:val="StopkaZnak"/>
    <w:uiPriority w:val="99"/>
    <w:unhideWhenUsed/>
    <w:rsid w:val="006F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60B"/>
  </w:style>
  <w:style w:type="character" w:styleId="Hipercze">
    <w:name w:val="Hyperlink"/>
    <w:basedOn w:val="Domylnaczcionkaakapitu"/>
    <w:uiPriority w:val="99"/>
    <w:unhideWhenUsed/>
    <w:rsid w:val="006F560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5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7497-4579-4EE7-8B2F-4B83F223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3631</Words>
  <Characters>21788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Jankowska</dc:creator>
  <cp:keywords/>
  <dc:description/>
  <cp:lastModifiedBy>Mirka  Środa</cp:lastModifiedBy>
  <cp:revision>2</cp:revision>
  <cp:lastPrinted>2020-01-22T08:42:00Z</cp:lastPrinted>
  <dcterms:created xsi:type="dcterms:W3CDTF">2020-01-28T11:40:00Z</dcterms:created>
  <dcterms:modified xsi:type="dcterms:W3CDTF">2020-01-28T11:40:00Z</dcterms:modified>
</cp:coreProperties>
</file>