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31" w:rsidRDefault="00E70531" w:rsidP="00E70531"/>
    <w:p w:rsidR="001E2666" w:rsidRPr="00FC6E53" w:rsidRDefault="00E70531" w:rsidP="001E2666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</w:rPr>
      </w:pPr>
      <w:r>
        <w:tab/>
      </w:r>
      <w:r w:rsidR="001E2666" w:rsidRPr="00FC6E53">
        <w:rPr>
          <w:i/>
          <w:color w:val="auto"/>
          <w:kern w:val="0"/>
          <w:sz w:val="24"/>
          <w:szCs w:val="24"/>
        </w:rPr>
        <w:t>Załącznik nr 5</w:t>
      </w:r>
    </w:p>
    <w:p w:rsidR="001E2666" w:rsidRPr="00FC6E53" w:rsidRDefault="001E2666" w:rsidP="001E2666">
      <w:pPr>
        <w:autoSpaceDE w:val="0"/>
        <w:autoSpaceDN w:val="0"/>
        <w:adjustRightInd w:val="0"/>
        <w:jc w:val="right"/>
        <w:rPr>
          <w:color w:val="auto"/>
          <w:kern w:val="0"/>
        </w:rPr>
      </w:pPr>
    </w:p>
    <w:p w:rsidR="001E2666" w:rsidRDefault="001E2666" w:rsidP="001E2666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</w:t>
      </w:r>
      <w:bookmarkStart w:id="0" w:name="_GoBack"/>
      <w:bookmarkEnd w:id="0"/>
    </w:p>
    <w:p w:rsidR="001E2666" w:rsidRPr="00FC6E53" w:rsidRDefault="001E2666" w:rsidP="001E2666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>(</w:t>
      </w:r>
      <w:r w:rsidR="00567590">
        <w:rPr>
          <w:color w:val="auto"/>
          <w:kern w:val="0"/>
        </w:rPr>
        <w:t>pieczęć wykonawcy</w:t>
      </w:r>
      <w:r>
        <w:rPr>
          <w:color w:val="auto"/>
          <w:kern w:val="0"/>
        </w:rPr>
        <w:t>)</w:t>
      </w:r>
    </w:p>
    <w:p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color w:val="auto"/>
          <w:kern w:val="0"/>
          <w:sz w:val="26"/>
          <w:szCs w:val="26"/>
        </w:rPr>
      </w:pPr>
      <w:r w:rsidRPr="00BD2762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w Chełmie  </w:t>
      </w:r>
    </w:p>
    <w:p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1E2666" w:rsidRPr="00BD2762" w:rsidRDefault="001E2666" w:rsidP="001E2666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1E2666" w:rsidRPr="00BD2762" w:rsidRDefault="001E2666" w:rsidP="001E2666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BD2762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narzędzi i urządzeń, materiałów jakimi dysponuje Wykonawca  </w:t>
      </w:r>
    </w:p>
    <w:p w:rsidR="001E2666" w:rsidRPr="00BD2762" w:rsidRDefault="001E2666" w:rsidP="001E2666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1E2666" w:rsidRPr="009229D0" w:rsidRDefault="001E2666" w:rsidP="001E2666">
      <w:pPr>
        <w:spacing w:line="276" w:lineRule="auto"/>
        <w:jc w:val="both"/>
        <w:rPr>
          <w:i/>
          <w:sz w:val="24"/>
          <w:szCs w:val="24"/>
        </w:rPr>
      </w:pPr>
      <w:r w:rsidRPr="009229D0">
        <w:rPr>
          <w:i/>
          <w:sz w:val="24"/>
          <w:szCs w:val="24"/>
        </w:rPr>
        <w:t>Dotyczy organizacji kursu:</w:t>
      </w:r>
    </w:p>
    <w:p w:rsidR="001E2666" w:rsidRPr="00BD2762" w:rsidRDefault="001E2666" w:rsidP="001E2666">
      <w:pPr>
        <w:spacing w:line="276" w:lineRule="auto"/>
        <w:jc w:val="center"/>
        <w:rPr>
          <w:b/>
          <w:i/>
        </w:rPr>
      </w:pPr>
      <w:r w:rsidRPr="00BD2762">
        <w:rPr>
          <w:b/>
          <w:i/>
        </w:rPr>
        <w:t>„……………………………………….................”</w:t>
      </w:r>
    </w:p>
    <w:p w:rsidR="001E2666" w:rsidRPr="00BD2762" w:rsidRDefault="001E2666" w:rsidP="001E2666">
      <w:pPr>
        <w:jc w:val="both"/>
        <w:rPr>
          <w:sz w:val="26"/>
        </w:rPr>
      </w:pP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1E2666" w:rsidRPr="00BD2762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>Niezbędne narzędzia, urządzenia i materiały do realizacji zamówienia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>Dokładny opis</w:t>
            </w:r>
          </w:p>
        </w:tc>
      </w:tr>
      <w:tr w:rsidR="001E2666" w:rsidRPr="00BD2762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* </w:t>
            </w:r>
          </w:p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:rsidR="001E2666" w:rsidRPr="00BD2762" w:rsidRDefault="001E2666" w:rsidP="001E2666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*   należy dodać tyle wierszy ile będzie konieczne </w:t>
      </w:r>
    </w:p>
    <w:p w:rsidR="001E2666" w:rsidRDefault="001E2666" w:rsidP="001E2666">
      <w:pPr>
        <w:spacing w:line="360" w:lineRule="auto"/>
        <w:ind w:firstLine="360"/>
      </w:pPr>
      <w:r w:rsidRPr="00BD2762">
        <w:rPr>
          <w:b/>
        </w:rPr>
        <w:t xml:space="preserve">*   </w:t>
      </w:r>
      <w:r w:rsidRPr="00BD2762">
        <w:t>niepotrzebne skreślić</w:t>
      </w:r>
    </w:p>
    <w:p w:rsidR="001E2666" w:rsidRPr="00BD2762" w:rsidRDefault="001E2666" w:rsidP="001E2666">
      <w:pPr>
        <w:spacing w:line="360" w:lineRule="auto"/>
        <w:ind w:firstLine="360"/>
      </w:pPr>
    </w:p>
    <w:p w:rsidR="001E2666" w:rsidRPr="00BD2762" w:rsidRDefault="001E2666" w:rsidP="001E2666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..............................dnia....................... </w:t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>
        <w:rPr>
          <w:color w:val="auto"/>
          <w:kern w:val="0"/>
        </w:rPr>
        <w:t>…………….…..</w:t>
      </w:r>
      <w:r w:rsidRPr="00BD2762">
        <w:rPr>
          <w:color w:val="auto"/>
          <w:kern w:val="0"/>
        </w:rPr>
        <w:t xml:space="preserve">................................................................................ </w:t>
      </w:r>
    </w:p>
    <w:p w:rsidR="00F30D6E" w:rsidRPr="001E2666" w:rsidRDefault="001E2666" w:rsidP="001E2666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D2762">
        <w:rPr>
          <w:color w:val="auto"/>
        </w:rPr>
        <w:t>/miejscowość/</w:t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t>( podpis i pieczęć osoby uprawnionej do reprezentacji wykonawcy)</w:t>
      </w:r>
    </w:p>
    <w:sectPr w:rsidR="00F30D6E" w:rsidRPr="001E2666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8FA" w:rsidRDefault="001C58FA" w:rsidP="004B372B">
      <w:r>
        <w:separator/>
      </w:r>
    </w:p>
  </w:endnote>
  <w:endnote w:type="continuationSeparator" w:id="0">
    <w:p w:rsidR="001C58FA" w:rsidRDefault="001C58F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8FA" w:rsidRDefault="001C58FA" w:rsidP="004B372B">
      <w:r>
        <w:separator/>
      </w:r>
    </w:p>
  </w:footnote>
  <w:footnote w:type="continuationSeparator" w:id="0">
    <w:p w:rsidR="001C58FA" w:rsidRDefault="001C58F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1C58FA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161E331" wp14:editId="73559C1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32F8C"/>
    <w:rsid w:val="000D4F56"/>
    <w:rsid w:val="00121677"/>
    <w:rsid w:val="001470EF"/>
    <w:rsid w:val="00175293"/>
    <w:rsid w:val="001C58FA"/>
    <w:rsid w:val="001E2666"/>
    <w:rsid w:val="002017A3"/>
    <w:rsid w:val="002640DF"/>
    <w:rsid w:val="002B11DF"/>
    <w:rsid w:val="00315514"/>
    <w:rsid w:val="003C25BE"/>
    <w:rsid w:val="004465EA"/>
    <w:rsid w:val="00454956"/>
    <w:rsid w:val="004B372B"/>
    <w:rsid w:val="00505655"/>
    <w:rsid w:val="00567590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2514-398D-4049-9C14-87F4E8E7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19</cp:revision>
  <cp:lastPrinted>2015-04-02T09:05:00Z</cp:lastPrinted>
  <dcterms:created xsi:type="dcterms:W3CDTF">2011-04-11T06:35:00Z</dcterms:created>
  <dcterms:modified xsi:type="dcterms:W3CDTF">2020-01-24T12:02:00Z</dcterms:modified>
</cp:coreProperties>
</file>