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DAB1" w14:textId="3BD86391" w:rsidR="00F2541C" w:rsidRPr="00F2541C" w:rsidRDefault="00F2541C" w:rsidP="00F2541C">
      <w:pPr>
        <w:keepNext/>
        <w:widowControl/>
        <w:autoSpaceDE/>
        <w:autoSpaceDN/>
        <w:spacing w:line="360" w:lineRule="auto"/>
        <w:jc w:val="right"/>
        <w:outlineLvl w:val="0"/>
        <w:rPr>
          <w:rFonts w:ascii="Times New Roman" w:eastAsia="Times New Roman" w:hAnsi="Times New Roman" w:cs="Times New Roman"/>
          <w:bCs/>
          <w:i/>
          <w:iCs/>
          <w:sz w:val="24"/>
          <w:szCs w:val="24"/>
          <w:lang w:eastAsia="pl-PL"/>
        </w:rPr>
      </w:pPr>
      <w:r w:rsidRPr="00F2541C">
        <w:rPr>
          <w:rFonts w:ascii="Times New Roman" w:eastAsia="Times New Roman" w:hAnsi="Times New Roman" w:cs="Times New Roman"/>
          <w:bCs/>
          <w:i/>
          <w:iCs/>
          <w:sz w:val="24"/>
          <w:szCs w:val="24"/>
          <w:lang w:eastAsia="pl-PL"/>
        </w:rPr>
        <w:t>Załącznik nr 14</w:t>
      </w:r>
    </w:p>
    <w:p w14:paraId="7C7ADA23" w14:textId="3466B57A"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UMOWA</w:t>
      </w:r>
    </w:p>
    <w:p w14:paraId="100F6156" w14:textId="77777777"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POWIERZENIA DANYCH OSOBOWYCH DO PRZETWARZANIA</w:t>
      </w:r>
    </w:p>
    <w:p w14:paraId="3915D405" w14:textId="4CA47B98"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zawarta w dniu </w:t>
      </w:r>
      <w:r w:rsidR="00D401D1">
        <w:rPr>
          <w:rFonts w:ascii="Times New Roman" w:eastAsia="Times New Roman" w:hAnsi="Times New Roman" w:cs="Times New Roman"/>
          <w:sz w:val="24"/>
          <w:szCs w:val="24"/>
          <w:lang w:eastAsia="pl-PL"/>
        </w:rPr>
        <w:t>………….</w:t>
      </w:r>
      <w:r w:rsidRPr="00251BBB">
        <w:rPr>
          <w:rFonts w:ascii="Times New Roman" w:eastAsia="Times New Roman" w:hAnsi="Times New Roman" w:cs="Times New Roman"/>
          <w:sz w:val="24"/>
          <w:szCs w:val="24"/>
          <w:lang w:eastAsia="pl-PL"/>
        </w:rPr>
        <w:t>.2023</w:t>
      </w:r>
      <w:r w:rsidR="005F14CE"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r. w Chełmie</w:t>
      </w:r>
    </w:p>
    <w:p w14:paraId="15738B00"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pomiędzy:</w:t>
      </w:r>
    </w:p>
    <w:p w14:paraId="2EDB5F02" w14:textId="551AFFD8" w:rsidR="00667B5E" w:rsidRPr="00667B5E" w:rsidRDefault="00667B5E" w:rsidP="00667B5E">
      <w:pPr>
        <w:widowControl/>
        <w:autoSpaceDE/>
        <w:spacing w:line="360" w:lineRule="auto"/>
        <w:jc w:val="both"/>
        <w:rPr>
          <w:rFonts w:ascii="Times New Roman" w:eastAsia="Times New Roman" w:hAnsi="Times New Roman" w:cs="Times New Roman"/>
          <w:b/>
          <w:kern w:val="28"/>
          <w:sz w:val="24"/>
          <w:szCs w:val="20"/>
          <w:lang w:eastAsia="pl-PL"/>
        </w:rPr>
      </w:pPr>
      <w:r w:rsidRPr="00667B5E">
        <w:rPr>
          <w:rFonts w:ascii="Times New Roman" w:eastAsia="Times New Roman" w:hAnsi="Times New Roman" w:cs="Times New Roman"/>
          <w:kern w:val="28"/>
          <w:sz w:val="24"/>
          <w:szCs w:val="20"/>
          <w:lang w:eastAsia="pl-PL"/>
        </w:rPr>
        <w:t>Powiatem Chełmskim, który reprezentuje Starosta Chełmski, w imieniu którego działa</w:t>
      </w:r>
      <w:r w:rsidR="001155AD">
        <w:rPr>
          <w:rFonts w:ascii="Times New Roman" w:eastAsia="Times New Roman" w:hAnsi="Times New Roman" w:cs="Times New Roman"/>
          <w:kern w:val="28"/>
          <w:sz w:val="24"/>
          <w:szCs w:val="20"/>
          <w:lang w:eastAsia="pl-PL"/>
        </w:rPr>
        <w:t xml:space="preserve">  </w:t>
      </w:r>
      <w:r w:rsidR="001155AD">
        <w:rPr>
          <w:rFonts w:ascii="Times New Roman" w:eastAsia="Times New Roman" w:hAnsi="Times New Roman" w:cs="Times New Roman"/>
          <w:kern w:val="28"/>
          <w:sz w:val="24"/>
          <w:szCs w:val="20"/>
          <w:lang w:eastAsia="pl-PL"/>
        </w:rPr>
        <w:br w:type="textWrapping" w:clear="all"/>
      </w:r>
      <w:r w:rsidR="00D401D1">
        <w:rPr>
          <w:rFonts w:ascii="Times New Roman" w:eastAsia="Times New Roman" w:hAnsi="Times New Roman" w:cs="Times New Roman"/>
          <w:b/>
          <w:kern w:val="28"/>
          <w:sz w:val="24"/>
          <w:szCs w:val="20"/>
          <w:lang w:eastAsia="pl-PL"/>
        </w:rPr>
        <w:t>………………………………….</w:t>
      </w:r>
      <w:r w:rsidRPr="00667B5E">
        <w:rPr>
          <w:rFonts w:ascii="Times New Roman" w:eastAsia="Times New Roman" w:hAnsi="Times New Roman" w:cs="Times New Roman"/>
          <w:b/>
          <w:kern w:val="28"/>
          <w:sz w:val="24"/>
          <w:szCs w:val="20"/>
          <w:lang w:eastAsia="pl-PL"/>
        </w:rPr>
        <w:t xml:space="preserve">  </w:t>
      </w:r>
    </w:p>
    <w:p w14:paraId="30D88D65" w14:textId="6ECD0F12"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zwan</w:t>
      </w:r>
      <w:r w:rsidR="001155AD" w:rsidRPr="00B91FDE">
        <w:rPr>
          <w:rFonts w:ascii="Times New Roman" w:eastAsia="Times New Roman" w:hAnsi="Times New Roman" w:cs="Times New Roman"/>
          <w:sz w:val="24"/>
          <w:szCs w:val="24"/>
          <w:lang w:eastAsia="pl-PL"/>
        </w:rPr>
        <w:t>ym</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w treści Umowy „</w:t>
      </w:r>
      <w:r w:rsidRPr="00667B5E">
        <w:rPr>
          <w:rFonts w:ascii="Times New Roman" w:eastAsia="Times New Roman" w:hAnsi="Times New Roman" w:cs="Times New Roman"/>
          <w:b/>
          <w:sz w:val="24"/>
          <w:szCs w:val="24"/>
          <w:lang w:eastAsia="pl-PL"/>
        </w:rPr>
        <w:t>Administratorem</w:t>
      </w:r>
      <w:r w:rsidRPr="00667B5E">
        <w:rPr>
          <w:rFonts w:ascii="Times New Roman" w:eastAsia="Times New Roman" w:hAnsi="Times New Roman" w:cs="Times New Roman"/>
          <w:sz w:val="24"/>
          <w:szCs w:val="24"/>
          <w:lang w:eastAsia="pl-PL"/>
        </w:rPr>
        <w:t xml:space="preserve">”, </w:t>
      </w:r>
    </w:p>
    <w:p w14:paraId="7EB521F8"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w:t>
      </w:r>
    </w:p>
    <w:p w14:paraId="05E535D6" w14:textId="5F7BB0B7" w:rsidR="00667B5E" w:rsidRPr="00667B5E" w:rsidRDefault="00D401D1" w:rsidP="00667B5E">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207DCA8B" w14:textId="003AFDF6" w:rsidR="001155AD" w:rsidRDefault="001155AD" w:rsidP="00667B5E">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w:t>
      </w:r>
      <w:r w:rsidR="00667B5E" w:rsidRPr="00667B5E">
        <w:rPr>
          <w:rFonts w:ascii="Times New Roman" w:eastAsia="Times New Roman" w:hAnsi="Times New Roman" w:cs="Times New Roman"/>
          <w:kern w:val="28"/>
          <w:sz w:val="24"/>
          <w:szCs w:val="20"/>
          <w:lang w:eastAsia="ar-SA"/>
        </w:rPr>
        <w:t>eprezentowan</w:t>
      </w:r>
      <w:r w:rsidR="00390076">
        <w:rPr>
          <w:rFonts w:ascii="Times New Roman" w:eastAsia="Times New Roman" w:hAnsi="Times New Roman" w:cs="Times New Roman"/>
          <w:kern w:val="28"/>
          <w:sz w:val="24"/>
          <w:szCs w:val="20"/>
          <w:lang w:eastAsia="ar-SA"/>
        </w:rPr>
        <w:t>ą</w:t>
      </w:r>
      <w:r>
        <w:rPr>
          <w:rFonts w:ascii="Times New Roman" w:eastAsia="Times New Roman" w:hAnsi="Times New Roman" w:cs="Times New Roman"/>
          <w:kern w:val="28"/>
          <w:sz w:val="24"/>
          <w:szCs w:val="20"/>
          <w:lang w:eastAsia="ar-SA"/>
        </w:rPr>
        <w:t xml:space="preserve"> </w:t>
      </w:r>
      <w:r w:rsidR="00667B5E" w:rsidRPr="00667B5E">
        <w:rPr>
          <w:rFonts w:ascii="Times New Roman" w:eastAsia="Times New Roman" w:hAnsi="Times New Roman" w:cs="Times New Roman"/>
          <w:kern w:val="28"/>
          <w:sz w:val="24"/>
          <w:szCs w:val="20"/>
          <w:lang w:eastAsia="ar-SA"/>
        </w:rPr>
        <w:t>przez</w:t>
      </w:r>
      <w:r>
        <w:rPr>
          <w:rFonts w:ascii="Times New Roman" w:eastAsia="Times New Roman" w:hAnsi="Times New Roman" w:cs="Times New Roman"/>
          <w:kern w:val="28"/>
          <w:sz w:val="24"/>
          <w:szCs w:val="20"/>
          <w:lang w:eastAsia="ar-SA"/>
        </w:rPr>
        <w:t>:</w:t>
      </w:r>
    </w:p>
    <w:p w14:paraId="630BDA9A" w14:textId="3F77A65A" w:rsidR="000418F0" w:rsidRPr="00FB3AC4" w:rsidRDefault="00D401D1" w:rsidP="000418F0">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3D6A236" w14:textId="77777777" w:rsidR="00667B5E" w:rsidRPr="00667B5E" w:rsidRDefault="00667B5E" w:rsidP="00667B5E">
      <w:p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zwaną w treści Umowy </w:t>
      </w:r>
      <w:r w:rsidRPr="00667B5E">
        <w:rPr>
          <w:rFonts w:ascii="Times New Roman" w:eastAsia="Times New Roman" w:hAnsi="Times New Roman" w:cs="Times New Roman"/>
          <w:b/>
          <w:sz w:val="24"/>
          <w:szCs w:val="24"/>
          <w:lang w:eastAsia="pl-PL"/>
        </w:rPr>
        <w:t xml:space="preserve">„Procesorem” </w:t>
      </w:r>
      <w:r w:rsidRPr="00667B5E">
        <w:rPr>
          <w:rFonts w:ascii="Times New Roman" w:eastAsia="Times New Roman" w:hAnsi="Times New Roman" w:cs="Times New Roman"/>
          <w:sz w:val="24"/>
          <w:szCs w:val="24"/>
          <w:lang w:eastAsia="pl-PL"/>
        </w:rPr>
        <w:t>lub „</w:t>
      </w:r>
      <w:r w:rsidRPr="00667B5E">
        <w:rPr>
          <w:rFonts w:ascii="Times New Roman" w:eastAsia="Times New Roman" w:hAnsi="Times New Roman" w:cs="Times New Roman"/>
          <w:b/>
          <w:sz w:val="24"/>
          <w:szCs w:val="24"/>
          <w:lang w:eastAsia="pl-PL"/>
        </w:rPr>
        <w:t>Przetwarzającym”,</w:t>
      </w:r>
    </w:p>
    <w:p w14:paraId="5C19914F"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dalszej części Umowy Administrator i Procesor są nazywani łącznie „</w:t>
      </w:r>
      <w:r w:rsidRPr="00667B5E">
        <w:rPr>
          <w:rFonts w:ascii="Times New Roman" w:eastAsia="Times New Roman" w:hAnsi="Times New Roman" w:cs="Times New Roman"/>
          <w:b/>
          <w:sz w:val="24"/>
          <w:szCs w:val="24"/>
          <w:lang w:eastAsia="pl-PL"/>
        </w:rPr>
        <w:t>Stronami</w:t>
      </w:r>
      <w:r w:rsidRPr="00667B5E">
        <w:rPr>
          <w:rFonts w:ascii="Times New Roman" w:eastAsia="Times New Roman" w:hAnsi="Times New Roman" w:cs="Times New Roman"/>
          <w:sz w:val="24"/>
          <w:szCs w:val="24"/>
          <w:lang w:eastAsia="pl-PL"/>
        </w:rPr>
        <w:t>” lub każde oddzielnie „</w:t>
      </w:r>
      <w:r w:rsidRPr="00667B5E">
        <w:rPr>
          <w:rFonts w:ascii="Times New Roman" w:eastAsia="Times New Roman" w:hAnsi="Times New Roman" w:cs="Times New Roman"/>
          <w:b/>
          <w:sz w:val="24"/>
          <w:szCs w:val="24"/>
          <w:lang w:eastAsia="pl-PL"/>
        </w:rPr>
        <w:t>Stroną</w:t>
      </w:r>
      <w:r w:rsidRPr="00667B5E">
        <w:rPr>
          <w:rFonts w:ascii="Times New Roman" w:eastAsia="Times New Roman" w:hAnsi="Times New Roman" w:cs="Times New Roman"/>
          <w:sz w:val="24"/>
          <w:szCs w:val="24"/>
          <w:lang w:eastAsia="pl-PL"/>
        </w:rPr>
        <w:t>”.</w:t>
      </w:r>
    </w:p>
    <w:p w14:paraId="5BE87D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1</w:t>
      </w:r>
    </w:p>
    <w:p w14:paraId="0124B19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Przedmiot Umowy, rodzaj danych osobowych oraz kategorie osób, których dane dotyczą </w:t>
      </w:r>
    </w:p>
    <w:p w14:paraId="77BD7F89" w14:textId="27B1C1B5" w:rsidR="00667B5E" w:rsidRPr="00667B5E" w:rsidRDefault="00667B5E" w:rsidP="00667B5E">
      <w:pPr>
        <w:widowControl/>
        <w:numPr>
          <w:ilvl w:val="0"/>
          <w:numId w:val="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ma charakter umowy powierzenia danych osobowych w rozumieniu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05DD25C8" w14:textId="77777777" w:rsidR="00E07B1B" w:rsidRPr="00E07B1B"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/FEL/2023 z dnia </w:t>
      </w:r>
      <w:r w:rsidR="00122A8C">
        <w:rPr>
          <w:rFonts w:ascii="Times New Roman" w:eastAsia="Times New Roman" w:hAnsi="Times New Roman" w:cs="Times New Roman"/>
          <w:sz w:val="24"/>
          <w:szCs w:val="24"/>
          <w:lang w:eastAsia="pl-PL"/>
        </w:rPr>
        <w:t>……………</w:t>
      </w:r>
      <w:r w:rsidR="00BA1D4F"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color w:val="000000"/>
          <w:sz w:val="24"/>
          <w:szCs w:val="24"/>
          <w:lang w:eastAsia="pl-PL"/>
        </w:rPr>
        <w:t xml:space="preserve">r., której przedmiotem jest </w:t>
      </w:r>
      <w:r w:rsidRPr="00667B5E">
        <w:rPr>
          <w:rFonts w:ascii="Times New Roman" w:eastAsia="Times New Roman" w:hAnsi="Times New Roman" w:cs="Times New Roman"/>
          <w:color w:val="000000"/>
          <w:kern w:val="28"/>
          <w:sz w:val="24"/>
          <w:szCs w:val="24"/>
          <w:lang w:eastAsia="pl-PL"/>
        </w:rPr>
        <w:t xml:space="preserve">realizacja usługi szkoleniowej </w:t>
      </w:r>
      <w:r w:rsidRPr="00667B5E">
        <w:rPr>
          <w:rFonts w:ascii="Times New Roman" w:eastAsia="Times New Roman" w:hAnsi="Times New Roman" w:cs="Times New Roman"/>
          <w:kern w:val="28"/>
          <w:sz w:val="24"/>
          <w:szCs w:val="24"/>
          <w:lang w:eastAsia="pl-PL"/>
        </w:rPr>
        <w:t xml:space="preserve">w zakresie </w:t>
      </w:r>
      <w:r w:rsidR="00883D5A">
        <w:rPr>
          <w:rFonts w:ascii="Times New Roman" w:eastAsia="Calibri" w:hAnsi="Times New Roman" w:cs="Times New Roman"/>
          <w:b/>
          <w:sz w:val="24"/>
          <w:szCs w:val="24"/>
          <w:lang w:eastAsia="pl-PL"/>
        </w:rPr>
        <w:t>„</w:t>
      </w:r>
    </w:p>
    <w:p w14:paraId="3BD2A5E1" w14:textId="4DDEB741" w:rsidR="00667B5E" w:rsidRPr="00667B5E" w:rsidRDefault="00E07B1B"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Pr>
          <w:rFonts w:ascii="Times New Roman" w:eastAsia="Calibri" w:hAnsi="Times New Roman" w:cs="Times New Roman"/>
          <w:b/>
          <w:sz w:val="24"/>
          <w:szCs w:val="24"/>
          <w:lang w:eastAsia="pl-PL"/>
        </w:rPr>
        <w:t>Brukarz z obsługą zagęszczarek i ubijaków wibracyjnych</w:t>
      </w:r>
      <w:r w:rsidR="00883D5A">
        <w:rPr>
          <w:rFonts w:ascii="Times New Roman" w:eastAsia="Times New Roman" w:hAnsi="Times New Roman" w:cs="Times New Roman"/>
          <w:b/>
          <w:color w:val="000000"/>
          <w:kern w:val="28"/>
          <w:sz w:val="24"/>
          <w:szCs w:val="24"/>
          <w:lang w:eastAsia="pl-PL"/>
        </w:rPr>
        <w:t>”</w:t>
      </w:r>
      <w:r w:rsidR="00667B5E" w:rsidRPr="00667B5E">
        <w:rPr>
          <w:rFonts w:ascii="Times New Roman" w:eastAsia="Times New Roman" w:hAnsi="Times New Roman" w:cs="Times New Roman"/>
          <w:color w:val="000000"/>
          <w:sz w:val="24"/>
          <w:szCs w:val="24"/>
          <w:lang w:eastAsia="pl-PL"/>
        </w:rPr>
        <w:t>, które będzie zwane w dalszej części Umowy jako „przetwarzanie”.</w:t>
      </w:r>
    </w:p>
    <w:p w14:paraId="1B32788A" w14:textId="77777777"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sidRPr="00667B5E">
        <w:rPr>
          <w:rFonts w:ascii="Times New Roman" w:eastAsia="Times New Roman" w:hAnsi="Times New Roman" w:cs="Times New Roman"/>
          <w:b/>
          <w:color w:val="000000"/>
          <w:sz w:val="24"/>
          <w:szCs w:val="24"/>
          <w:lang w:eastAsia="pl-PL"/>
        </w:rPr>
        <w:t xml:space="preserve"> </w:t>
      </w:r>
    </w:p>
    <w:p w14:paraId="22FA9C69" w14:textId="5265D5F9" w:rsidR="00D932AA" w:rsidRDefault="00667B5E" w:rsidP="00BA1D4F">
      <w:pPr>
        <w:widowControl/>
        <w:numPr>
          <w:ilvl w:val="0"/>
          <w:numId w:val="2"/>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sidRPr="008C1E6D">
        <w:rPr>
          <w:rFonts w:ascii="Times New Roman" w:eastAsia="Times New Roman" w:hAnsi="Times New Roman" w:cs="Times New Roman"/>
          <w:sz w:val="24"/>
          <w:szCs w:val="24"/>
          <w:highlight w:val="white"/>
          <w:lang w:eastAsia="pl-PL"/>
        </w:rPr>
        <w:t xml:space="preserve">formie elektronicznej lub papierowej (tradycyjnej) oraz obejmuje </w:t>
      </w:r>
      <w:r w:rsidRPr="008C1E6D">
        <w:rPr>
          <w:rFonts w:ascii="Times New Roman" w:eastAsia="Times New Roman" w:hAnsi="Times New Roman" w:cs="Times New Roman"/>
          <w:sz w:val="24"/>
          <w:szCs w:val="24"/>
          <w:highlight w:val="white"/>
          <w:u w:val="single"/>
          <w:lang w:eastAsia="pl-PL"/>
        </w:rPr>
        <w:t>następujące operacje</w:t>
      </w:r>
      <w:r w:rsidR="008C1E6D" w:rsidRPr="008C1E6D">
        <w:rPr>
          <w:rFonts w:ascii="Times New Roman" w:eastAsia="Times New Roman" w:hAnsi="Times New Roman" w:cs="Times New Roman"/>
          <w:sz w:val="24"/>
          <w:szCs w:val="24"/>
          <w:lang w:eastAsia="pl-PL"/>
        </w:rPr>
        <w:t>: zbieranie, utrwalanie, przechowywanie, przeglądanie, wykorzystywanie.</w:t>
      </w:r>
    </w:p>
    <w:p w14:paraId="5162B27A" w14:textId="3D1B4DBE" w:rsidR="008C1E6D" w:rsidRPr="00BA1D4F" w:rsidRDefault="00D932AA" w:rsidP="00D932AA">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1274E9BB"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2</w:t>
      </w:r>
    </w:p>
    <w:p w14:paraId="2A376D6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Czas trwania Umowy </w:t>
      </w:r>
    </w:p>
    <w:p w14:paraId="2B6C99F4" w14:textId="699EB8B0"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zostaje zawarta na czas określony od dnia </w:t>
      </w:r>
      <w:r w:rsidR="009767EF">
        <w:rPr>
          <w:rFonts w:ascii="Times New Roman" w:eastAsia="Times New Roman" w:hAnsi="Times New Roman" w:cs="Times New Roman"/>
          <w:sz w:val="24"/>
          <w:szCs w:val="24"/>
          <w:lang w:eastAsia="pl-PL"/>
        </w:rPr>
        <w:t>……………….</w:t>
      </w:r>
      <w:r w:rsidR="00BA1D4F">
        <w:rPr>
          <w:rFonts w:ascii="Times New Roman" w:eastAsia="Times New Roman" w:hAnsi="Times New Roman" w:cs="Times New Roman"/>
          <w:sz w:val="24"/>
          <w:szCs w:val="24"/>
          <w:lang w:eastAsia="pl-PL"/>
        </w:rPr>
        <w:t xml:space="preserve"> </w:t>
      </w:r>
      <w:r w:rsidRPr="008C1E6D">
        <w:rPr>
          <w:rFonts w:ascii="Times New Roman" w:eastAsia="Times New Roman" w:hAnsi="Times New Roman" w:cs="Times New Roman"/>
          <w:sz w:val="24"/>
          <w:szCs w:val="24"/>
          <w:lang w:eastAsia="pl-PL"/>
        </w:rPr>
        <w:t xml:space="preserve">r. </w:t>
      </w:r>
      <w:r w:rsidRPr="00667B5E">
        <w:rPr>
          <w:rFonts w:ascii="Times New Roman" w:eastAsia="Times New Roman" w:hAnsi="Times New Roman" w:cs="Times New Roman"/>
          <w:color w:val="000000"/>
          <w:sz w:val="24"/>
          <w:szCs w:val="24"/>
          <w:lang w:eastAsia="pl-PL"/>
        </w:rPr>
        <w:t xml:space="preserve">do dnia </w:t>
      </w:r>
      <w:r w:rsidRPr="00667B5E">
        <w:rPr>
          <w:rFonts w:ascii="Times New Roman" w:eastAsia="Times New Roman" w:hAnsi="Times New Roman" w:cs="Times New Roman"/>
          <w:sz w:val="24"/>
          <w:szCs w:val="24"/>
          <w:lang w:eastAsia="pl-PL"/>
        </w:rPr>
        <w:t>do całkowitego rozliczenia umowy głównej</w:t>
      </w:r>
      <w:r w:rsidRPr="00667B5E">
        <w:rPr>
          <w:rFonts w:ascii="Times New Roman" w:eastAsia="Times New Roman" w:hAnsi="Times New Roman" w:cs="Times New Roman"/>
          <w:color w:val="000000"/>
          <w:sz w:val="24"/>
          <w:szCs w:val="24"/>
          <w:lang w:eastAsia="pl-PL"/>
        </w:rPr>
        <w:t xml:space="preserve">. </w:t>
      </w:r>
    </w:p>
    <w:p w14:paraId="005AEC74" w14:textId="77777777"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3B2DC434"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3</w:t>
      </w:r>
    </w:p>
    <w:p w14:paraId="65CCE338"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Warunki powierzenia danych osobowych do przetwarzania</w:t>
      </w:r>
    </w:p>
    <w:p w14:paraId="0035CBE4" w14:textId="4B1FE8BD"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przetwarza dane osobowe wyłącznie na udokumentowane polecenie Administratora, przez które Strony rozumieją niniejs</w:t>
      </w:r>
      <w:r w:rsidRPr="00B91FDE">
        <w:rPr>
          <w:rFonts w:ascii="Times New Roman" w:eastAsia="Times New Roman" w:hAnsi="Times New Roman" w:cs="Times New Roman"/>
          <w:sz w:val="24"/>
          <w:szCs w:val="24"/>
          <w:lang w:eastAsia="pl-PL"/>
        </w:rPr>
        <w:t>z</w:t>
      </w:r>
      <w:r w:rsidR="001155AD" w:rsidRPr="00B91FDE">
        <w:rPr>
          <w:rFonts w:ascii="Times New Roman" w:eastAsia="Times New Roman" w:hAnsi="Times New Roman" w:cs="Times New Roman"/>
          <w:sz w:val="24"/>
          <w:szCs w:val="24"/>
          <w:lang w:eastAsia="pl-PL"/>
        </w:rPr>
        <w:t>ą</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Umowę lub indywidualne polecenia i instrukcje przekazywane w sposób, o którym mowa w § 4 ust. 2 zdanie drugie oraz:</w:t>
      </w:r>
    </w:p>
    <w:p w14:paraId="2ADB9690"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452BD6A6" w14:textId="0F11B79E"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podejmuje odpowiednie środki techniczne oraz organizacyjne, mające na celu zapewnieni</w:t>
      </w:r>
      <w:r w:rsidR="00BD7FAB" w:rsidRPr="0029675D">
        <w:rPr>
          <w:rFonts w:ascii="Times New Roman" w:eastAsia="Times New Roman" w:hAnsi="Times New Roman" w:cs="Times New Roman"/>
          <w:sz w:val="24"/>
          <w:szCs w:val="24"/>
          <w:lang w:eastAsia="pl-PL"/>
        </w:rPr>
        <w:t>e</w:t>
      </w:r>
      <w:r w:rsidRPr="0029675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bezpieczeństwa danych osobowych;</w:t>
      </w:r>
    </w:p>
    <w:p w14:paraId="3DD67958"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nie korzysta z usług innego podmiotu przetwarzającego, bez uprzedniej pisemnej zgody Administratora;</w:t>
      </w:r>
    </w:p>
    <w:p w14:paraId="67F9F30B" w14:textId="5035CBB6"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miarę możliwości pomaga Administratorowi, poprzez odpowiednie środki techniczne</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i organizacyjne, wywiązać się z obowiązku odpowiadania na żądania osoby, której dane dotyczą, w zakresie wykonywania jej praw określonych w art. 12-23 Rozporządzenia;</w:t>
      </w:r>
    </w:p>
    <w:p w14:paraId="7AEDD12C"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107E7F92"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5FF0BDCF"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31AE89C3" w14:textId="11E4E0EA"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 xml:space="preserve">w  § 4 ust. 3 zdanie drugie Administratora o takim obowiązku prawnym, o ile prawo nie zabrania udzielania takiej informacji z uwagi na ważny interes publiczny, natomiast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0FE7D655" w14:textId="2E74938F"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sidR="001155AD">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o którym mowa w § 4 ust. 3 zdanie drugie.</w:t>
      </w:r>
    </w:p>
    <w:p w14:paraId="4C164236"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Jeżeli powierzone dane osobowe są przetwarzane w formie elektronicznej na serwerach </w:t>
      </w:r>
      <w:r w:rsidRPr="00667B5E">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0CF6E876" w14:textId="494D989C"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o przypadkach naruszenia przepisów prawa dotyczących ochrony powierzonych danych osobowych, w tym w szczególności przepisów Rozporządzenia, zaistniałych w okresie obowiązywania niniejszej Umowy.</w:t>
      </w:r>
    </w:p>
    <w:p w14:paraId="7740BE59"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09D3411D"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0875B4DA"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26A7D554"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0FAFD1F5"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sidRPr="00667B5E">
        <w:rPr>
          <w:rFonts w:ascii="Times New Roman" w:eastAsia="Times New Roman" w:hAnsi="Times New Roman" w:cs="Times New Roman"/>
          <w:sz w:val="24"/>
          <w:szCs w:val="24"/>
          <w:lang w:eastAsia="pl-PL"/>
        </w:rPr>
        <w:br/>
        <w:t>z Administratorem.</w:t>
      </w:r>
    </w:p>
    <w:p w14:paraId="671660B2"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4</w:t>
      </w:r>
    </w:p>
    <w:p w14:paraId="60886B72"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Kontrola przetwarzania danych powierzonych</w:t>
      </w:r>
    </w:p>
    <w:p w14:paraId="6C8EEBFF" w14:textId="77777777"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sidRPr="00667B5E">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420091F1" w14:textId="18A1AAF1"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sidRPr="00667B5E">
        <w:rPr>
          <w:rFonts w:ascii="Times New Roman" w:eastAsia="Times New Roman" w:hAnsi="Times New Roman" w:cs="Times New Roman"/>
          <w:sz w:val="24"/>
          <w:szCs w:val="24"/>
          <w:lang w:eastAsia="pl-PL"/>
        </w:rPr>
        <w:br/>
        <w:t xml:space="preserve">w formie pisemnej pod adres siedziby Procesora lub formie elektronicznej pod adres e-mail </w:t>
      </w:r>
      <w:r w:rsidR="009767EF">
        <w:rPr>
          <w:rFonts w:ascii="Times New Roman" w:eastAsia="Times New Roman" w:hAnsi="Times New Roman" w:cs="Times New Roman"/>
          <w:sz w:val="24"/>
          <w:szCs w:val="24"/>
          <w:lang w:eastAsia="pl-PL"/>
        </w:rPr>
        <w:t>…………………</w:t>
      </w:r>
      <w:r w:rsidRPr="008C1E6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 przy czym obydwie formy zostają zastrzeżone pod rygorem nieważności.</w:t>
      </w:r>
    </w:p>
    <w:p w14:paraId="2AEBB194" w14:textId="012D38C4" w:rsidR="00806491"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w:t>
      </w:r>
      <w:r w:rsidRPr="008C1E6D">
        <w:rPr>
          <w:rFonts w:ascii="Times New Roman" w:eastAsia="Times New Roman" w:hAnsi="Times New Roman" w:cs="Times New Roman"/>
          <w:sz w:val="24"/>
          <w:szCs w:val="24"/>
          <w:lang w:eastAsia="pl-PL"/>
        </w:rPr>
        <w:t xml:space="preserve">luch@praca.gov.pl </w:t>
      </w:r>
      <w:r w:rsidRPr="00667B5E">
        <w:rPr>
          <w:rFonts w:ascii="Times New Roman" w:eastAsia="Times New Roman" w:hAnsi="Times New Roman" w:cs="Times New Roman"/>
          <w:sz w:val="24"/>
          <w:szCs w:val="24"/>
          <w:lang w:eastAsia="pl-PL"/>
        </w:rPr>
        <w:t>– przy czym obydwie formy zostają zastrzeżone pod rygorem nieważności.</w:t>
      </w:r>
    </w:p>
    <w:p w14:paraId="7EA0FD95" w14:textId="15C24D88" w:rsidR="00667B5E" w:rsidRPr="00667B5E" w:rsidRDefault="00806491" w:rsidP="00582A8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F084B3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5</w:t>
      </w:r>
    </w:p>
    <w:p w14:paraId="6C3B4025"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Podpowierzenie danych</w:t>
      </w:r>
    </w:p>
    <w:p w14:paraId="3818B53E"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bookmarkStart w:id="1" w:name="_30j0zll"/>
      <w:bookmarkEnd w:id="1"/>
      <w:r w:rsidRPr="00667B5E">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podpowierzenie) wyłącznie po uprzedniej zgodzie Administratora wyrażonej w sposób, o którym mowa </w:t>
      </w:r>
      <w:r w:rsidRPr="00667B5E">
        <w:rPr>
          <w:rFonts w:ascii="Times New Roman" w:eastAsia="Times New Roman" w:hAnsi="Times New Roman" w:cs="Times New Roman"/>
          <w:sz w:val="24"/>
          <w:szCs w:val="24"/>
          <w:lang w:eastAsia="pl-PL"/>
        </w:rPr>
        <w:br/>
        <w:t>w § 4 ust. 3 zdanie drugie.</w:t>
      </w:r>
    </w:p>
    <w:p w14:paraId="26EDD149"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Podpowierzając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0C82951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6</w:t>
      </w:r>
    </w:p>
    <w:p w14:paraId="089F7133"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Poufność</w:t>
      </w:r>
    </w:p>
    <w:p w14:paraId="67C66813"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sidRPr="00667B5E">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sidRPr="00667B5E">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419383BC"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sidRPr="00667B5E">
        <w:rPr>
          <w:rFonts w:ascii="Times New Roman" w:eastAsia="Times New Roman" w:hAnsi="Times New Roman" w:cs="Times New Roman"/>
          <w:sz w:val="24"/>
          <w:szCs w:val="24"/>
          <w:lang w:eastAsia="pl-PL"/>
        </w:rPr>
        <w:br/>
        <w:t xml:space="preserve"> z jakiejkolwiek podstawy. Przepis § 3 ust. 7 Umowy stosuje się odpowiednio.</w:t>
      </w:r>
    </w:p>
    <w:p w14:paraId="53318D2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7</w:t>
      </w:r>
    </w:p>
    <w:p w14:paraId="2F01D4E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Współpraca Stron</w:t>
      </w:r>
    </w:p>
    <w:p w14:paraId="7452A9A4"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2242EA19"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7C1B7BBF" w14:textId="77777777" w:rsid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zobowiązują się, że wszelkie decyzje dotyczące polubownego zakończenia sporu z osobą fizyczną na skutek naruszenia ochrony jej danych osobowych, w szczególności fakt i wysokość wypłaty ewentualnego odszkodowania, podejmą wspólnie.</w:t>
      </w:r>
    </w:p>
    <w:p w14:paraId="0E1426BA" w14:textId="77777777" w:rsidR="008C1E6D" w:rsidRPr="00667B5E" w:rsidRDefault="008C1E6D" w:rsidP="008C1E6D">
      <w:pPr>
        <w:widowControl/>
        <w:autoSpaceDE/>
        <w:autoSpaceDN/>
        <w:spacing w:line="360" w:lineRule="auto"/>
        <w:ind w:left="340"/>
        <w:jc w:val="both"/>
        <w:rPr>
          <w:rFonts w:ascii="Times New Roman" w:eastAsia="Times New Roman" w:hAnsi="Times New Roman" w:cs="Times New Roman"/>
          <w:sz w:val="24"/>
          <w:szCs w:val="24"/>
          <w:lang w:eastAsia="pl-PL"/>
        </w:rPr>
      </w:pPr>
    </w:p>
    <w:p w14:paraId="45675735"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8</w:t>
      </w:r>
    </w:p>
    <w:p w14:paraId="288959CE"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Wypowiedzenie umowy</w:t>
      </w:r>
    </w:p>
    <w:p w14:paraId="38470D9A"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18E197A7"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218398D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508A57C7"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66563C9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155E6743" w14:textId="77777777" w:rsidR="00667B5E" w:rsidRPr="00667B5E" w:rsidRDefault="00667B5E" w:rsidP="00667B5E">
      <w:pPr>
        <w:widowControl/>
        <w:numPr>
          <w:ilvl w:val="0"/>
          <w:numId w:val="10"/>
        </w:numPr>
        <w:autoSpaceDE/>
        <w:autoSpaceDN/>
        <w:spacing w:line="360" w:lineRule="auto"/>
        <w:jc w:val="both"/>
        <w:rPr>
          <w:rFonts w:ascii="Times New Roman" w:eastAsia="Times New Roman" w:hAnsi="Times New Roman" w:cs="Times New Roman"/>
          <w:sz w:val="24"/>
          <w:szCs w:val="24"/>
          <w:lang w:eastAsia="pl-PL"/>
        </w:rPr>
      </w:pPr>
      <w:bookmarkStart w:id="2" w:name="_1fob9te"/>
      <w:bookmarkEnd w:id="2"/>
      <w:r w:rsidRPr="00667B5E">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256D02A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9</w:t>
      </w:r>
    </w:p>
    <w:p w14:paraId="620C706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color w:val="000000"/>
          <w:sz w:val="24"/>
          <w:szCs w:val="24"/>
          <w:lang w:eastAsia="pl-PL"/>
        </w:rPr>
      </w:pPr>
      <w:r w:rsidRPr="00667B5E">
        <w:rPr>
          <w:rFonts w:ascii="Times New Roman" w:eastAsia="Times New Roman" w:hAnsi="Times New Roman" w:cs="Times New Roman"/>
          <w:b/>
          <w:color w:val="000000"/>
          <w:sz w:val="24"/>
          <w:szCs w:val="24"/>
          <w:lang w:eastAsia="pl-PL"/>
        </w:rPr>
        <w:t>Postanowienia Końcowe</w:t>
      </w:r>
    </w:p>
    <w:p w14:paraId="1241EDAD"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647C4CB"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Wszelkie zmiany niniejszej Umowy wymagają formy pisemnej pod rygorem nieważności.</w:t>
      </w:r>
    </w:p>
    <w:p w14:paraId="0A55430A"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443A9678" w14:textId="3CBC2023" w:rsidR="00F06CD3" w:rsidRPr="00F06CD3" w:rsidRDefault="00667B5E" w:rsidP="00F06CD3">
      <w:pPr>
        <w:widowControl/>
        <w:numPr>
          <w:ilvl w:val="0"/>
          <w:numId w:val="12"/>
        </w:numPr>
        <w:autoSpaceDE/>
        <w:autoSpaceDN/>
        <w:spacing w:line="360" w:lineRule="auto"/>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2FF1EFE3" w14:textId="77777777" w:rsidR="00A0039B" w:rsidRDefault="00A0039B" w:rsidP="00F06CD3">
      <w:pPr>
        <w:widowControl/>
        <w:autoSpaceDE/>
        <w:autoSpaceDN/>
        <w:ind w:left="1004" w:firstLine="436"/>
        <w:rPr>
          <w:rFonts w:ascii="Times New Roman" w:eastAsia="Times New Roman" w:hAnsi="Times New Roman" w:cs="Times New Roman"/>
          <w:color w:val="000000"/>
          <w:sz w:val="24"/>
          <w:szCs w:val="24"/>
          <w:lang w:eastAsia="pl-PL"/>
        </w:rPr>
      </w:pPr>
    </w:p>
    <w:p w14:paraId="2E73B7EB" w14:textId="1E54A2B0" w:rsidR="00667B5E" w:rsidRPr="00F06CD3" w:rsidRDefault="00F06CD3" w:rsidP="00F06CD3">
      <w:pPr>
        <w:widowControl/>
        <w:autoSpaceDE/>
        <w:autoSpaceDN/>
        <w:ind w:left="1004" w:firstLine="436"/>
        <w:rPr>
          <w:rFonts w:ascii="Times New Roman" w:eastAsia="Times New Roman" w:hAnsi="Times New Roman" w:cs="Times New Roman"/>
          <w:b/>
          <w:bCs/>
          <w:color w:val="000000"/>
          <w:sz w:val="20"/>
          <w:szCs w:val="20"/>
          <w:lang w:eastAsia="pl-PL"/>
        </w:rPr>
      </w:pPr>
      <w:r w:rsidRPr="00F06CD3">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667B5E" w:rsidRPr="00667B5E" w14:paraId="50E15773" w14:textId="77777777" w:rsidTr="00667B5E">
        <w:tc>
          <w:tcPr>
            <w:tcW w:w="4530" w:type="dxa"/>
            <w:hideMark/>
          </w:tcPr>
          <w:p w14:paraId="286377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c>
          <w:tcPr>
            <w:tcW w:w="4530" w:type="dxa"/>
            <w:hideMark/>
          </w:tcPr>
          <w:p w14:paraId="0AED68F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r>
      <w:tr w:rsidR="00667B5E" w:rsidRPr="00667B5E" w14:paraId="50F048E5" w14:textId="77777777" w:rsidTr="00667B5E">
        <w:tc>
          <w:tcPr>
            <w:tcW w:w="4530" w:type="dxa"/>
            <w:hideMark/>
          </w:tcPr>
          <w:p w14:paraId="6FE4B0B0"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(Administrator)</w:t>
            </w:r>
          </w:p>
        </w:tc>
        <w:tc>
          <w:tcPr>
            <w:tcW w:w="4530" w:type="dxa"/>
            <w:hideMark/>
          </w:tcPr>
          <w:p w14:paraId="335B4EF1"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(Procesor)</w:t>
            </w:r>
          </w:p>
        </w:tc>
      </w:tr>
    </w:tbl>
    <w:p w14:paraId="7149C3AE" w14:textId="0DB9DB35" w:rsidR="003A7E09" w:rsidRPr="0032514E" w:rsidRDefault="003A7E09" w:rsidP="0032514E"/>
    <w:sectPr w:rsidR="003A7E09" w:rsidRPr="0032514E" w:rsidSect="00031156">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770E1" w14:textId="77777777" w:rsidR="00285AB0" w:rsidRDefault="00285AB0" w:rsidP="00031156">
      <w:r>
        <w:separator/>
      </w:r>
    </w:p>
  </w:endnote>
  <w:endnote w:type="continuationSeparator" w:id="0">
    <w:p w14:paraId="0E2AF7CA" w14:textId="77777777" w:rsidR="00285AB0" w:rsidRDefault="00285AB0"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1A2AD" w14:textId="77777777" w:rsidR="00285AB0" w:rsidRDefault="00285AB0" w:rsidP="00031156">
      <w:r>
        <w:separator/>
      </w:r>
    </w:p>
  </w:footnote>
  <w:footnote w:type="continuationSeparator" w:id="0">
    <w:p w14:paraId="1AF0463B" w14:textId="77777777" w:rsidR="00285AB0" w:rsidRDefault="00285AB0"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721D" w14:textId="4BFCC452" w:rsidR="00031156" w:rsidRDefault="0032514E"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lang w:eastAsia="pl-PL"/>
      </w:rPr>
      <w:drawing>
        <wp:inline distT="0" distB="0" distL="0" distR="0" wp14:anchorId="1AD1AA84" wp14:editId="3B045262">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2B2082"/>
    <w:multiLevelType w:val="multilevel"/>
    <w:tmpl w:val="C81ED6CA"/>
    <w:lvl w:ilvl="0">
      <w:start w:val="1"/>
      <w:numFmt w:val="decimal"/>
      <w:lvlText w:val="%1."/>
      <w:lvlJc w:val="left"/>
      <w:pPr>
        <w:ind w:left="284" w:hanging="28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3761884">
    <w:abstractNumId w:val="1"/>
  </w:num>
  <w:num w:numId="2" w16cid:durableId="1599484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808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7771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1010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9098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84529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9396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580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3120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1672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4154217">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31156"/>
    <w:rsid w:val="000418F0"/>
    <w:rsid w:val="0004321D"/>
    <w:rsid w:val="000E2004"/>
    <w:rsid w:val="001139AA"/>
    <w:rsid w:val="001155AD"/>
    <w:rsid w:val="00115753"/>
    <w:rsid w:val="00122A8C"/>
    <w:rsid w:val="00162E4B"/>
    <w:rsid w:val="001D5204"/>
    <w:rsid w:val="001F5E6A"/>
    <w:rsid w:val="002229EE"/>
    <w:rsid w:val="00227C7D"/>
    <w:rsid w:val="00231764"/>
    <w:rsid w:val="00251BBB"/>
    <w:rsid w:val="00285AB0"/>
    <w:rsid w:val="0029675D"/>
    <w:rsid w:val="002B3519"/>
    <w:rsid w:val="002E5DEA"/>
    <w:rsid w:val="003100B9"/>
    <w:rsid w:val="0032514E"/>
    <w:rsid w:val="00385442"/>
    <w:rsid w:val="00390076"/>
    <w:rsid w:val="003A7CEA"/>
    <w:rsid w:val="003A7E09"/>
    <w:rsid w:val="00414E2D"/>
    <w:rsid w:val="00434989"/>
    <w:rsid w:val="00522A89"/>
    <w:rsid w:val="005654A9"/>
    <w:rsid w:val="00582A86"/>
    <w:rsid w:val="005C7A5F"/>
    <w:rsid w:val="005F14CE"/>
    <w:rsid w:val="0060200A"/>
    <w:rsid w:val="00611703"/>
    <w:rsid w:val="00667B5E"/>
    <w:rsid w:val="00713B9A"/>
    <w:rsid w:val="00744173"/>
    <w:rsid w:val="00746A44"/>
    <w:rsid w:val="00806491"/>
    <w:rsid w:val="008328E8"/>
    <w:rsid w:val="00883D5A"/>
    <w:rsid w:val="008C1E6D"/>
    <w:rsid w:val="008C51E9"/>
    <w:rsid w:val="009767EF"/>
    <w:rsid w:val="009A0884"/>
    <w:rsid w:val="00A0039B"/>
    <w:rsid w:val="00A067F1"/>
    <w:rsid w:val="00A71459"/>
    <w:rsid w:val="00B52B39"/>
    <w:rsid w:val="00B8517F"/>
    <w:rsid w:val="00B91FDE"/>
    <w:rsid w:val="00BA1D4F"/>
    <w:rsid w:val="00BD7FAB"/>
    <w:rsid w:val="00BF00F3"/>
    <w:rsid w:val="00C0177A"/>
    <w:rsid w:val="00C201BA"/>
    <w:rsid w:val="00CD13E0"/>
    <w:rsid w:val="00D401D1"/>
    <w:rsid w:val="00D826A4"/>
    <w:rsid w:val="00D932AA"/>
    <w:rsid w:val="00DB4CF6"/>
    <w:rsid w:val="00DC6011"/>
    <w:rsid w:val="00DD7BF8"/>
    <w:rsid w:val="00DE71BE"/>
    <w:rsid w:val="00E07B1B"/>
    <w:rsid w:val="00F06CD3"/>
    <w:rsid w:val="00F2541C"/>
    <w:rsid w:val="00FB3A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rFonts w:ascii="Arial" w:eastAsia="Arial" w:hAnsi="Arial" w:cs="Arial"/>
      <w:sz w:val="20"/>
      <w:szCs w:val="20"/>
      <w:lang w:val="pl-PL"/>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94505">
      <w:bodyDiv w:val="1"/>
      <w:marLeft w:val="0"/>
      <w:marRight w:val="0"/>
      <w:marTop w:val="0"/>
      <w:marBottom w:val="0"/>
      <w:divBdr>
        <w:top w:val="none" w:sz="0" w:space="0" w:color="auto"/>
        <w:left w:val="none" w:sz="0" w:space="0" w:color="auto"/>
        <w:bottom w:val="none" w:sz="0" w:space="0" w:color="auto"/>
        <w:right w:val="none" w:sz="0" w:space="0" w:color="auto"/>
      </w:divBdr>
    </w:div>
    <w:div w:id="547450883">
      <w:bodyDiv w:val="1"/>
      <w:marLeft w:val="0"/>
      <w:marRight w:val="0"/>
      <w:marTop w:val="0"/>
      <w:marBottom w:val="0"/>
      <w:divBdr>
        <w:top w:val="none" w:sz="0" w:space="0" w:color="auto"/>
        <w:left w:val="none" w:sz="0" w:space="0" w:color="auto"/>
        <w:bottom w:val="none" w:sz="0" w:space="0" w:color="auto"/>
        <w:right w:val="none" w:sz="0" w:space="0" w:color="auto"/>
      </w:divBdr>
    </w:div>
    <w:div w:id="564075550">
      <w:bodyDiv w:val="1"/>
      <w:marLeft w:val="0"/>
      <w:marRight w:val="0"/>
      <w:marTop w:val="0"/>
      <w:marBottom w:val="0"/>
      <w:divBdr>
        <w:top w:val="none" w:sz="0" w:space="0" w:color="auto"/>
        <w:left w:val="none" w:sz="0" w:space="0" w:color="auto"/>
        <w:bottom w:val="none" w:sz="0" w:space="0" w:color="auto"/>
        <w:right w:val="none" w:sz="0" w:space="0" w:color="auto"/>
      </w:divBdr>
    </w:div>
    <w:div w:id="1239512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1833</Words>
  <Characters>10998</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4</cp:revision>
  <cp:lastPrinted>2023-08-09T11:02:00Z</cp:lastPrinted>
  <dcterms:created xsi:type="dcterms:W3CDTF">2023-11-10T08:43:00Z</dcterms:created>
  <dcterms:modified xsi:type="dcterms:W3CDTF">2023-11-27T12:57:00Z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