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B424" w14:textId="6A5239B5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</w:t>
      </w:r>
      <w:r w:rsidR="004B6144">
        <w:rPr>
          <w:i/>
          <w:color w:val="auto"/>
          <w:kern w:val="0"/>
          <w:sz w:val="24"/>
          <w:szCs w:val="24"/>
        </w:rPr>
        <w:t>11</w:t>
      </w:r>
    </w:p>
    <w:p w14:paraId="213D8F96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51BA4469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71DF3E97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1C712DE1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3CF9D081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56C0AE71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38F10D20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129169EE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F99991D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7293DC93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niezb</w:t>
      </w:r>
      <w:r w:rsidR="00586ED9">
        <w:rPr>
          <w:b/>
          <w:color w:val="auto"/>
          <w:kern w:val="0"/>
          <w:sz w:val="24"/>
          <w:szCs w:val="24"/>
          <w:u w:val="single"/>
        </w:rPr>
        <w:t>ędn</w:t>
      </w:r>
      <w:r w:rsidR="00D75DFE">
        <w:rPr>
          <w:b/>
          <w:color w:val="auto"/>
          <w:kern w:val="0"/>
          <w:sz w:val="24"/>
          <w:szCs w:val="24"/>
          <w:u w:val="single"/>
        </w:rPr>
        <w:t>ego</w:t>
      </w:r>
      <w:r w:rsidR="00586ED9">
        <w:rPr>
          <w:b/>
          <w:color w:val="auto"/>
          <w:kern w:val="0"/>
          <w:sz w:val="24"/>
          <w:szCs w:val="24"/>
          <w:u w:val="single"/>
        </w:rPr>
        <w:t xml:space="preserve"> do wykonania zamówienia </w:t>
      </w:r>
      <w:r w:rsidRPr="00FC6E53">
        <w:rPr>
          <w:b/>
          <w:color w:val="auto"/>
          <w:kern w:val="0"/>
          <w:sz w:val="24"/>
          <w:szCs w:val="24"/>
          <w:u w:val="single"/>
        </w:rPr>
        <w:t>sprzętu</w:t>
      </w:r>
      <w:r w:rsidR="006F410E">
        <w:rPr>
          <w:b/>
          <w:color w:val="auto"/>
          <w:kern w:val="0"/>
          <w:sz w:val="24"/>
          <w:szCs w:val="24"/>
          <w:u w:val="single"/>
        </w:rPr>
        <w:t>, surowców, produktów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14:paraId="2D81FB19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6E8AC61F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5CDF7D82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2A12B537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ED3F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5BE15" w14:textId="77777777" w:rsidR="00FC6E53" w:rsidRPr="00586ED9" w:rsidRDefault="006F410E" w:rsidP="006F4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lang w:eastAsia="en-US"/>
              </w:rPr>
              <w:t>Niezbędny sprzęt, surowce, produkty</w:t>
            </w:r>
            <w:r w:rsidR="00D75DFE">
              <w:rPr>
                <w:b/>
                <w:color w:val="auto"/>
                <w:kern w:val="0"/>
                <w:lang w:eastAsia="en-US"/>
              </w:rPr>
              <w:t xml:space="preserve"> spożywcze</w:t>
            </w:r>
            <w:r>
              <w:rPr>
                <w:b/>
                <w:color w:val="auto"/>
                <w:kern w:val="0"/>
                <w:lang w:eastAsia="en-US"/>
              </w:rPr>
              <w:t xml:space="preserve"> </w:t>
            </w:r>
            <w:r w:rsidR="00FC6E53" w:rsidRPr="00586ED9">
              <w:rPr>
                <w:b/>
                <w:color w:val="auto"/>
                <w:kern w:val="0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A1D4D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23C9C4BB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D93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69F215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E536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18DD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80561E7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09B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3BB35E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D3F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534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6A8FB0A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A5D9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41E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62F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B648C21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84A7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00F4C23B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F074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739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1B60A103" w14:textId="77777777" w:rsidR="00A200C2" w:rsidRDefault="00FC6E53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650DAD74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58C43247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79C9A049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47171032" w14:textId="77777777" w:rsidR="00F30D6E" w:rsidRPr="00586ED9" w:rsidRDefault="00FC6E53" w:rsidP="00586ED9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sectPr w:rsidR="00F30D6E" w:rsidRPr="00586ED9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487D" w14:textId="77777777" w:rsidR="009C15FE" w:rsidRDefault="009C15FE" w:rsidP="004B372B">
      <w:r>
        <w:separator/>
      </w:r>
    </w:p>
  </w:endnote>
  <w:endnote w:type="continuationSeparator" w:id="0">
    <w:p w14:paraId="5B451432" w14:textId="77777777" w:rsidR="009C15FE" w:rsidRDefault="009C15F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1E9B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5C4A22A" wp14:editId="638DC972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15FE">
      <w:rPr>
        <w:noProof/>
      </w:rPr>
      <w:pict w14:anchorId="5176105A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1A06D950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94F39D7" wp14:editId="3F6A99C3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95E22CA" wp14:editId="6B696DE8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46AA44E8" wp14:editId="0D225A37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79EBB2F7" wp14:editId="623D9667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6BA1" w14:textId="77777777" w:rsidR="009C15FE" w:rsidRDefault="009C15FE" w:rsidP="004B372B">
      <w:r>
        <w:separator/>
      </w:r>
    </w:p>
  </w:footnote>
  <w:footnote w:type="continuationSeparator" w:id="0">
    <w:p w14:paraId="411CB57C" w14:textId="77777777" w:rsidR="009C15FE" w:rsidRDefault="009C15F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9375" w14:textId="77777777" w:rsidR="004B372B" w:rsidRDefault="009C15F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7C0B01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6FBFE42D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654497B5" wp14:editId="137CDBB7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62F8E5D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63ED637D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3805B09B" wp14:editId="4D54FBD5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97547DF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3CD64603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504DE5D5" wp14:editId="5776F2D8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35317CB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B166D"/>
    <w:rsid w:val="003D4B01"/>
    <w:rsid w:val="004465EA"/>
    <w:rsid w:val="00454956"/>
    <w:rsid w:val="00472C30"/>
    <w:rsid w:val="004B372B"/>
    <w:rsid w:val="004B6144"/>
    <w:rsid w:val="00505655"/>
    <w:rsid w:val="00586ED9"/>
    <w:rsid w:val="005C2DFB"/>
    <w:rsid w:val="005E5CC9"/>
    <w:rsid w:val="00626EA2"/>
    <w:rsid w:val="006B4E52"/>
    <w:rsid w:val="006E6736"/>
    <w:rsid w:val="006F410E"/>
    <w:rsid w:val="00763419"/>
    <w:rsid w:val="007E2FEF"/>
    <w:rsid w:val="008108A8"/>
    <w:rsid w:val="00813282"/>
    <w:rsid w:val="00824601"/>
    <w:rsid w:val="0083753B"/>
    <w:rsid w:val="008814E9"/>
    <w:rsid w:val="008D2F19"/>
    <w:rsid w:val="009A7742"/>
    <w:rsid w:val="009C15FE"/>
    <w:rsid w:val="00A00559"/>
    <w:rsid w:val="00A200C2"/>
    <w:rsid w:val="00A4776B"/>
    <w:rsid w:val="00A47E5A"/>
    <w:rsid w:val="00A82DBE"/>
    <w:rsid w:val="00BD72F3"/>
    <w:rsid w:val="00CB17AA"/>
    <w:rsid w:val="00CB1A9C"/>
    <w:rsid w:val="00CB4477"/>
    <w:rsid w:val="00D3268A"/>
    <w:rsid w:val="00D3632F"/>
    <w:rsid w:val="00D4794B"/>
    <w:rsid w:val="00D6106E"/>
    <w:rsid w:val="00D75DF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FECF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24DB-0A0D-4550-9BEA-9A1ACA89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28</cp:revision>
  <cp:lastPrinted>2015-07-09T10:30:00Z</cp:lastPrinted>
  <dcterms:created xsi:type="dcterms:W3CDTF">2011-04-11T06:35:00Z</dcterms:created>
  <dcterms:modified xsi:type="dcterms:W3CDTF">2022-02-17T09:34:00Z</dcterms:modified>
</cp:coreProperties>
</file>