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2E69" w14:textId="77777777" w:rsidR="009A6F78" w:rsidRDefault="009A6F78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F437321" w14:textId="2A19E32A" w:rsidR="00133973" w:rsidRDefault="009A6F78" w:rsidP="008F5E04">
      <w:pPr>
        <w:widowControl/>
        <w:autoSpaceDE/>
        <w:autoSpaceDN/>
        <w:ind w:left="1080" w:hanging="1080"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9A6F78">
        <w:rPr>
          <w:rFonts w:ascii="Times New Roman" w:eastAsia="Times New Roman" w:hAnsi="Times New Roman" w:cs="Times New Roman"/>
          <w:i/>
          <w:iCs/>
          <w:lang w:eastAsia="pl-PL"/>
        </w:rPr>
        <w:t>Załącznik nr 1 do SWZ</w:t>
      </w:r>
    </w:p>
    <w:p w14:paraId="4B48B7FC" w14:textId="77777777" w:rsidR="008F5E04" w:rsidRDefault="008F5E04" w:rsidP="008F5E04">
      <w:pPr>
        <w:widowControl/>
        <w:autoSpaceDE/>
        <w:autoSpaceDN/>
        <w:ind w:left="1080" w:hanging="1080"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</w:p>
    <w:p w14:paraId="632EA3CD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0F4EC8A4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Times New Roman" w:hAnsi="Times New Roman" w:cs="Times New Roman"/>
          <w:b/>
          <w:lang w:eastAsia="pl-PL"/>
        </w:rPr>
        <w:t>Kod</w:t>
      </w:r>
      <w:r w:rsidRPr="00397815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397815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5C73F4E6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397815">
        <w:rPr>
          <w:rFonts w:ascii="Times New Roman" w:eastAsia="Times New Roman" w:hAnsi="Times New Roman" w:cs="Times New Roman"/>
          <w:b/>
        </w:rPr>
        <w:t xml:space="preserve">„Monter instalacji i urządzeń sanitarnych </w:t>
      </w:r>
      <w:r w:rsidRPr="00397815">
        <w:rPr>
          <w:rFonts w:ascii="Times New Roman" w:eastAsia="Times New Roman" w:hAnsi="Times New Roman" w:cs="Times New Roman"/>
          <w:b/>
          <w:color w:val="000000"/>
          <w:lang w:eastAsia="pl-PL"/>
        </w:rPr>
        <w:t>z modułem przydomowych oczyszczalni ścieków</w:t>
      </w:r>
      <w:r w:rsidRPr="00397815">
        <w:rPr>
          <w:rFonts w:ascii="Times New Roman" w:eastAsia="Times New Roman" w:hAnsi="Times New Roman" w:cs="Times New Roman"/>
          <w:b/>
        </w:rPr>
        <w:t>”</w:t>
      </w:r>
    </w:p>
    <w:p w14:paraId="6786F3AB" w14:textId="17073C4B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</w:rPr>
        <w:t>Źródło finansowania:</w:t>
      </w:r>
      <w:r w:rsidRPr="00397815">
        <w:rPr>
          <w:rFonts w:ascii="Times New Roman" w:eastAsia="Calibri" w:hAnsi="Times New Roman" w:cs="Times New Roman"/>
          <w:b/>
        </w:rPr>
        <w:t xml:space="preserve"> </w:t>
      </w:r>
      <w:r w:rsidRPr="00397815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2B04B9">
        <w:rPr>
          <w:rFonts w:ascii="Times New Roman" w:eastAsia="Calibri" w:hAnsi="Times New Roman" w:cs="Times New Roman"/>
        </w:rPr>
        <w:t xml:space="preserve">                            </w:t>
      </w:r>
      <w:r w:rsidRPr="00397815">
        <w:rPr>
          <w:rFonts w:ascii="Times New Roman" w:eastAsia="Calibri" w:hAnsi="Times New Roman" w:cs="Times New Roman"/>
        </w:rPr>
        <w:t xml:space="preserve">w ramach projektu pt.: </w:t>
      </w:r>
      <w:bookmarkStart w:id="0" w:name="_Hlk132374993"/>
      <w:r w:rsidRPr="003978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397815">
        <w:rPr>
          <w:rFonts w:ascii="Times New Roman" w:eastAsia="Calibri" w:hAnsi="Times New Roman" w:cs="Times New Roman"/>
        </w:rPr>
        <w:t xml:space="preserve"> </w:t>
      </w:r>
      <w:r w:rsidRPr="003978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0"/>
    </w:p>
    <w:p w14:paraId="3F3ED857" w14:textId="5318DA26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  <w:b/>
        </w:rPr>
        <w:t>Celem szkolenia</w:t>
      </w:r>
      <w:r w:rsidRPr="00397815">
        <w:rPr>
          <w:rFonts w:ascii="Times New Roman" w:eastAsia="Calibri" w:hAnsi="Times New Roman" w:cs="Times New Roman"/>
        </w:rPr>
        <w:t xml:space="preserve"> jest uzyskanie przez uczestników szkolenia kwalifikacji zawodowych </w:t>
      </w:r>
      <w:r w:rsidRPr="00397815">
        <w:rPr>
          <w:rFonts w:ascii="Times New Roman" w:eastAsia="Calibri" w:hAnsi="Times New Roman" w:cs="Times New Roman"/>
          <w:lang w:eastAsia="pl-PL"/>
        </w:rPr>
        <w:t>montera instalacji i urządzeń sanitarnych</w:t>
      </w:r>
      <w:r w:rsidRPr="00397815">
        <w:rPr>
          <w:rFonts w:ascii="Times New Roman" w:eastAsia="Calibri" w:hAnsi="Times New Roman" w:cs="Times New Roman"/>
          <w:bCs/>
        </w:rPr>
        <w:t xml:space="preserve"> po </w:t>
      </w:r>
      <w:r w:rsidRPr="00397815">
        <w:rPr>
          <w:rFonts w:ascii="Times New Roman" w:eastAsia="Calibri" w:hAnsi="Times New Roman" w:cs="Times New Roman"/>
        </w:rPr>
        <w:t xml:space="preserve">otrzymaniu przez nich pozytywnego wyniku egzaminu czeladniczego </w:t>
      </w:r>
      <w:r w:rsidR="002B04B9">
        <w:rPr>
          <w:rFonts w:ascii="Times New Roman" w:eastAsia="Calibri" w:hAnsi="Times New Roman" w:cs="Times New Roman"/>
        </w:rPr>
        <w:t xml:space="preserve">                                     </w:t>
      </w:r>
      <w:r w:rsidRPr="00397815">
        <w:rPr>
          <w:rFonts w:ascii="Times New Roman" w:eastAsia="Calibri" w:hAnsi="Times New Roman" w:cs="Times New Roman"/>
        </w:rPr>
        <w:t>i przygotowanie ich do wykonywania pracy w tym zawodzie.</w:t>
      </w:r>
      <w:r w:rsidRPr="00397815">
        <w:rPr>
          <w:rFonts w:ascii="Times New Roman" w:eastAsia="Calibri" w:hAnsi="Times New Roman" w:cs="Times New Roman"/>
          <w:bCs/>
        </w:rPr>
        <w:t xml:space="preserve"> </w:t>
      </w:r>
    </w:p>
    <w:p w14:paraId="68FE46B0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  <w:b/>
        </w:rPr>
        <w:t>Liczba godzin szkoleń: 2 szkolenia x 220 godzin</w:t>
      </w:r>
      <w:r w:rsidRPr="00397815">
        <w:rPr>
          <w:rFonts w:ascii="Times New Roman" w:eastAsia="Calibri" w:hAnsi="Times New Roman" w:cs="Times New Roman"/>
          <w:bCs/>
        </w:rPr>
        <w:t xml:space="preserve"> na każdego uczestnika, w tym w każdym szkoleniu 20 godzin modułu z przydomowych oczyszczalni ścieków, przy czym udział zajęć praktycznych do ogółu zajęć w każdym szkoleniu stanowić ma min. 80%.</w:t>
      </w:r>
      <w:r w:rsidRPr="00397815">
        <w:rPr>
          <w:rFonts w:ascii="Times New Roman" w:eastAsia="Calibri" w:hAnsi="Times New Roman" w:cs="Times New Roman"/>
          <w:b/>
        </w:rPr>
        <w:t xml:space="preserve">  </w:t>
      </w:r>
    </w:p>
    <w:p w14:paraId="7DEAB9E8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  <w:b/>
        </w:rPr>
        <w:t>Liczba osób do przeszkolenia</w:t>
      </w:r>
      <w:r w:rsidRPr="00397815">
        <w:rPr>
          <w:rFonts w:ascii="Times New Roman" w:eastAsia="Calibri" w:hAnsi="Times New Roman" w:cs="Times New Roman"/>
        </w:rPr>
        <w:t xml:space="preserve">: </w:t>
      </w:r>
      <w:r w:rsidRPr="00397815">
        <w:rPr>
          <w:rFonts w:ascii="Times New Roman" w:eastAsia="Calibri" w:hAnsi="Times New Roman" w:cs="Times New Roman"/>
          <w:b/>
        </w:rPr>
        <w:t>30 osób tj. 2 szkolenia x 15 osób</w:t>
      </w:r>
    </w:p>
    <w:p w14:paraId="30EAEFAB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  <w:b/>
        </w:rPr>
        <w:t>Każda grupa szkoleniowa licząca 15 osób powinna być podzielona podczas zajęć praktycznych na co najmniej 2 podgrupy i do każdej podgrupy powinien być zapewniony co najmniej 1 instruktor.</w:t>
      </w:r>
    </w:p>
    <w:p w14:paraId="3FF94CA9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 z doborem uczestników szkolenia, brakiem osób zainteresowanych uczestnictwem w szkoleniu lub w związku z rezygnacją osób zakwalifikowanych a także w przypadku wystąpienia nieprzewidzianych sytuacji losowych.</w:t>
      </w:r>
    </w:p>
    <w:p w14:paraId="59FECB8E" w14:textId="77777777" w:rsidR="008212E8" w:rsidRPr="00397815" w:rsidRDefault="008212E8" w:rsidP="008212E8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397815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397815">
        <w:rPr>
          <w:rFonts w:ascii="Times New Roman" w:eastAsia="Times New Roman" w:hAnsi="Times New Roman" w:cs="Times New Roman"/>
          <w:kern w:val="28"/>
          <w:lang w:eastAsia="pl-PL"/>
        </w:rPr>
        <w:t xml:space="preserve"> do 7 miesięcy od daty podpisania umowy</w:t>
      </w:r>
    </w:p>
    <w:p w14:paraId="1ED3F076" w14:textId="77777777" w:rsidR="008212E8" w:rsidRPr="00397815" w:rsidRDefault="008212E8" w:rsidP="008212E8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397815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</w:t>
      </w:r>
      <w:r w:rsidRPr="00397815">
        <w:rPr>
          <w:rFonts w:ascii="Times New Roman" w:eastAsia="Times New Roman" w:hAnsi="Times New Roman" w:cs="Times New Roman"/>
          <w:kern w:val="28"/>
        </w:rPr>
        <w:br w:type="textWrapping" w:clear="all"/>
        <w:t>na przełomie września/października 2023r.</w:t>
      </w:r>
    </w:p>
    <w:p w14:paraId="380FC00F" w14:textId="1E71E650" w:rsidR="008212E8" w:rsidRPr="0047087C" w:rsidRDefault="008212E8" w:rsidP="008212E8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397815">
        <w:rPr>
          <w:rFonts w:ascii="Times New Roman" w:eastAsia="Times New Roman" w:hAnsi="Times New Roman" w:cs="Times New Roman"/>
          <w:kern w:val="28"/>
        </w:rPr>
        <w:t>termin drugiego szkolenia dla 15 osób trwającego 2 miesiące rozpocznie się</w:t>
      </w:r>
      <w:r w:rsidRPr="00397815">
        <w:rPr>
          <w:rFonts w:ascii="Times New Roman" w:eastAsia="Times New Roman" w:hAnsi="Times New Roman" w:cs="Times New Roman"/>
          <w:kern w:val="28"/>
        </w:rPr>
        <w:br w:type="textWrapping" w:clear="all"/>
        <w:t xml:space="preserve">w styczniu 2024r. </w:t>
      </w:r>
    </w:p>
    <w:p w14:paraId="4F47D11F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397815">
        <w:rPr>
          <w:rFonts w:ascii="Times New Roman" w:eastAsia="Calibri" w:hAnsi="Times New Roman" w:cs="Times New Roman"/>
          <w:b/>
        </w:rPr>
        <w:t>Miejsce realizacji szkolenia: preferowane miasto Chełm.</w:t>
      </w:r>
    </w:p>
    <w:p w14:paraId="112E6BA8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397815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praktycznych, egzaminu czeladniczego i z powrotem.</w:t>
      </w:r>
    </w:p>
    <w:p w14:paraId="3CE4B3E5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397815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2CD623F2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397815">
        <w:rPr>
          <w:rFonts w:ascii="Times New Roman" w:eastAsia="Calibri" w:hAnsi="Times New Roman" w:cs="Times New Roman"/>
          <w:u w:val="single"/>
        </w:rPr>
        <w:t>Na uczestnika szkolenia powinno przypadać max. 44 dni szkolenia+ egzamin czeladniczy.</w:t>
      </w:r>
    </w:p>
    <w:p w14:paraId="2E2DC6E5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397815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 w:rsidRPr="00397815">
        <w:rPr>
          <w:rFonts w:ascii="Times New Roman" w:eastAsia="Calibri" w:hAnsi="Times New Roman" w:cs="Times New Roman"/>
        </w:rPr>
        <w:br w:type="textWrapping" w:clear="all"/>
        <w:t>w przypadku realizacji szkolenia, egzaminów poza miastem Chełm.</w:t>
      </w:r>
    </w:p>
    <w:p w14:paraId="2D33F9B6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Realizacja szkolenia powinna odbyć się według planu nauczania obejmującego przeciętnie nie mniej niż 25 godzin zegarowych w tygodniu na każdego uczestnika szkolenia, w dni powszednie od poniedziałku do piątku z wyjątkiem dni świątecznych w godzinach</w:t>
      </w:r>
      <w:r w:rsidRPr="00397815">
        <w:rPr>
          <w:rFonts w:ascii="Times New Roman" w:eastAsia="Calibri" w:hAnsi="Times New Roman" w:cs="Times New Roman"/>
        </w:rPr>
        <w:br w:type="textWrapping" w:clear="all"/>
        <w:t xml:space="preserve">8.00-18.00 </w:t>
      </w:r>
      <w:r w:rsidRPr="00397815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397815">
        <w:rPr>
          <w:rFonts w:ascii="Times New Roman" w:eastAsia="Calibri" w:hAnsi="Times New Roman" w:cs="Times New Roman"/>
          <w:i/>
        </w:rPr>
        <w:t>.</w:t>
      </w:r>
    </w:p>
    <w:p w14:paraId="3DFF8FA3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103635DC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  <w:b/>
        </w:rPr>
        <w:t>Program szkolenia powinien obejmować:</w:t>
      </w:r>
    </w:p>
    <w:p w14:paraId="0ABD0401" w14:textId="77777777" w:rsidR="008212E8" w:rsidRPr="00397815" w:rsidRDefault="008212E8" w:rsidP="008212E8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tematykę obowiązującą na egzaminie czeladniczym w zawodzie monter instalacji</w:t>
      </w:r>
      <w:r w:rsidRPr="00397815">
        <w:rPr>
          <w:rFonts w:ascii="Times New Roman" w:eastAsia="Calibri" w:hAnsi="Times New Roman" w:cs="Times New Roman"/>
        </w:rPr>
        <w:br w:type="textWrapping" w:clear="all"/>
        <w:t>i urządzeń sanitarnych zgodnie z Rozporządzeniem Ministra Edukacji Narodowej</w:t>
      </w:r>
      <w:r w:rsidRPr="00397815">
        <w:rPr>
          <w:rFonts w:ascii="Times New Roman" w:eastAsia="Calibri" w:hAnsi="Times New Roman" w:cs="Times New Roman"/>
        </w:rPr>
        <w:br w:type="textWrapping" w:clear="all"/>
        <w:t xml:space="preserve">z dnia 14 września 2012r. w sprawie egzaminu czeladniczego, egzaminu mistrzowskiego oraz egzaminu sprawdzającego, przeprowadzanych przez komisje egzaminacyjne izb rzemieślniczych oraz standardami wymagań będących podstawą przeprowadzania egzaminów potwierdzających kwalifikacje zawodowe </w:t>
      </w:r>
    </w:p>
    <w:p w14:paraId="104F4DFE" w14:textId="77777777" w:rsidR="008212E8" w:rsidRPr="00397815" w:rsidRDefault="008212E8" w:rsidP="008212E8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moduł z zakresu przydomowych oczyszczalni ścieków.</w:t>
      </w:r>
    </w:p>
    <w:p w14:paraId="4D6FC285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373E113E" w14:textId="77777777" w:rsidR="0047087C" w:rsidRDefault="0047087C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1C3F148A" w14:textId="77777777" w:rsidR="0047087C" w:rsidRDefault="0047087C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53863976" w14:textId="3ED707AA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2B04B9">
        <w:rPr>
          <w:rFonts w:ascii="Times New Roman" w:eastAsia="Calibri" w:hAnsi="Times New Roman" w:cs="Times New Roman"/>
        </w:rPr>
        <w:t xml:space="preserve">                                       </w:t>
      </w:r>
      <w:r w:rsidRPr="00397815">
        <w:rPr>
          <w:rFonts w:ascii="Times New Roman" w:eastAsia="Calibri" w:hAnsi="Times New Roman" w:cs="Times New Roman"/>
        </w:rPr>
        <w:t>w programie szkolenia.</w:t>
      </w:r>
    </w:p>
    <w:p w14:paraId="5F575934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Wykonawca winien dołączyć informację opisową o sposobie organizacji zajęć praktycznych</w:t>
      </w:r>
      <w:r w:rsidRPr="00397815">
        <w:rPr>
          <w:rFonts w:ascii="Times New Roman" w:eastAsia="Calibri" w:hAnsi="Times New Roman" w:cs="Times New Roman"/>
        </w:rPr>
        <w:br/>
        <w:t>tj. w sposób szczegółowy opisać pomieszczenia przygotowane, wyposażone zgodnie</w:t>
      </w:r>
      <w:r w:rsidRPr="00397815">
        <w:rPr>
          <w:rFonts w:ascii="Times New Roman" w:eastAsia="Calibri" w:hAnsi="Times New Roman" w:cs="Times New Roman"/>
        </w:rPr>
        <w:br w:type="textWrapping" w:clear="all"/>
        <w:t>z wymogami dotyczącymi szkolenia w tym zakresie,  określić sposób podziału na podgrupy uczestników szkolenia wraz z podaniem liczebności podgrup i nazwisk opiekunów podgrup, dokładnie podać miejsce realizacji zajęć każdej z podgrup i w sposób szczegółowy wymienić sprzęt, narzędzia, przybory pomiarowe, materiały do instalacji wodno-kanalizacyjnej, wykonania podłączenia grzejnika, montażu wentylacji itd. zgodne ze standardami wymagań będących podstawą do przeprowadzenia egzaminów potwierdzających kwalifikacje zawodowe.</w:t>
      </w:r>
    </w:p>
    <w:p w14:paraId="35060AF7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  <w:bCs/>
        </w:rPr>
        <w:t>Jeżeli Wykonawca polega na potencjalne technicznym innego podmiotu to zobowiązany jest udokumentować ten fakt poprzez złożenie stosownych dokumentów (np. porozumienie, umowa najmu, użyczenia itp.) wraz z opisem potencjału technicznego niezbędnego do realizacji szkolenia.</w:t>
      </w:r>
    </w:p>
    <w:p w14:paraId="43DF6EDC" w14:textId="77777777" w:rsidR="008212E8" w:rsidRPr="00397815" w:rsidRDefault="008212E8" w:rsidP="008212E8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6DACD28C" w14:textId="77777777" w:rsidR="008212E8" w:rsidRPr="00397815" w:rsidRDefault="008212E8" w:rsidP="008212E8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czeladniczego</w:t>
      </w:r>
    </w:p>
    <w:p w14:paraId="1A1642E4" w14:textId="77777777" w:rsidR="008212E8" w:rsidRPr="00397815" w:rsidRDefault="008212E8" w:rsidP="008212E8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 xml:space="preserve">odzież roboczą tj. obuwie, rękawice, spodnie, bluzę lub koszulę z długim rękawem, niezbędne do realizacji zajęć praktycznych </w:t>
      </w:r>
    </w:p>
    <w:p w14:paraId="6310EC62" w14:textId="77777777" w:rsidR="008212E8" w:rsidRPr="00397815" w:rsidRDefault="008212E8" w:rsidP="008212E8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brulion w twardej oprawie A4/96 kartek,</w:t>
      </w:r>
    </w:p>
    <w:p w14:paraId="1B49575A" w14:textId="77777777" w:rsidR="008212E8" w:rsidRPr="00397815" w:rsidRDefault="008212E8" w:rsidP="008212E8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teczkę do przechowywania i transportu dokumentów,</w:t>
      </w:r>
    </w:p>
    <w:p w14:paraId="67A8D2D0" w14:textId="77777777" w:rsidR="008212E8" w:rsidRPr="00397815" w:rsidRDefault="008212E8" w:rsidP="008212E8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długopis,</w:t>
      </w:r>
    </w:p>
    <w:p w14:paraId="393DBF45" w14:textId="38F9CDA6" w:rsidR="008212E8" w:rsidRPr="0047087C" w:rsidRDefault="008212E8" w:rsidP="0047087C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397815">
        <w:rPr>
          <w:rFonts w:ascii="Times New Roman" w:eastAsia="Calibri" w:hAnsi="Times New Roman" w:cs="Times New Roman"/>
        </w:rPr>
        <w:t>zakreślacz</w:t>
      </w:r>
      <w:proofErr w:type="spellEnd"/>
      <w:r w:rsidRPr="00397815">
        <w:rPr>
          <w:rFonts w:ascii="Times New Roman" w:eastAsia="Calibri" w:hAnsi="Times New Roman" w:cs="Times New Roman"/>
        </w:rPr>
        <w:t>.</w:t>
      </w:r>
    </w:p>
    <w:p w14:paraId="10DF8825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397815">
        <w:rPr>
          <w:rFonts w:ascii="Times New Roman" w:eastAsia="Calibri" w:hAnsi="Times New Roman" w:cs="Times New Roman"/>
          <w:b/>
        </w:rPr>
        <w:t>serwis kawowy</w:t>
      </w:r>
      <w:r w:rsidRPr="00397815">
        <w:rPr>
          <w:rFonts w:ascii="Times New Roman" w:eastAsia="Calibri" w:hAnsi="Times New Roman" w:cs="Times New Roman"/>
        </w:rPr>
        <w:t xml:space="preserve"> /kawa, herbata, napoje, ciastka/.</w:t>
      </w:r>
    </w:p>
    <w:p w14:paraId="6A76B141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Każdy uczestnik szkolenia ma przystąpić do egzaminu wewnętrznego i czeladniczego.</w:t>
      </w:r>
    </w:p>
    <w:p w14:paraId="667B0532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Wykonawca zobowiązany jest do zorganizowania i opłacenia egzaminów czeladniczych przed komisją egzaminacyjną izby rzemieślniczej po zakończeniu każdego szkolenia</w:t>
      </w:r>
      <w:r w:rsidRPr="00397815">
        <w:rPr>
          <w:rFonts w:ascii="Times New Roman" w:eastAsia="Calibri" w:hAnsi="Times New Roman" w:cs="Times New Roman"/>
        </w:rPr>
        <w:br w:type="textWrapping" w:clear="all"/>
        <w:t>i poinformowania Zamawiającego o terminie ww. egzaminów i jego wynikach.</w:t>
      </w:r>
    </w:p>
    <w:p w14:paraId="18832F4D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Egzamin czeladniczy przed komisją egzaminacyjną izby rzemieślniczej powinien zostać zorganizowany bezpośrednio po zakończeniu szkolenia.</w:t>
      </w:r>
    </w:p>
    <w:p w14:paraId="35EF3A7A" w14:textId="25D5B5A5" w:rsidR="008212E8" w:rsidRPr="00397815" w:rsidRDefault="008212E8" w:rsidP="00B26C11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35A321BA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397815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397815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4E51BA61" w14:textId="77777777" w:rsidR="008212E8" w:rsidRPr="00397815" w:rsidRDefault="008212E8" w:rsidP="008212E8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397815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306804F7" w14:textId="77777777" w:rsidR="008212E8" w:rsidRPr="00397815" w:rsidRDefault="008212E8" w:rsidP="008212E8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397815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397815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3978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397815">
        <w:rPr>
          <w:rFonts w:ascii="Times New Roman" w:eastAsia="Calibri" w:hAnsi="Times New Roman" w:cs="Times New Roman"/>
        </w:rPr>
        <w:t xml:space="preserve"> </w:t>
      </w:r>
      <w:r w:rsidRPr="003978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21933686" w14:textId="77777777" w:rsidR="008212E8" w:rsidRPr="00397815" w:rsidRDefault="008212E8" w:rsidP="008212E8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397815">
        <w:rPr>
          <w:rFonts w:ascii="Times New Roman" w:eastAsia="Calibri" w:hAnsi="Times New Roman" w:cs="Times New Roman"/>
          <w:bCs/>
          <w:iCs/>
        </w:rPr>
        <w:t>świadectw czeladniczych.</w:t>
      </w:r>
    </w:p>
    <w:p w14:paraId="279F6E66" w14:textId="77777777" w:rsidR="008212E8" w:rsidRPr="00397815" w:rsidRDefault="008212E8" w:rsidP="008212E8">
      <w:pPr>
        <w:widowControl/>
        <w:autoSpaceDE/>
        <w:autoSpaceDN/>
        <w:ind w:left="1080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14:paraId="55135338" w14:textId="77777777" w:rsidR="008F5E04" w:rsidRPr="008F5E04" w:rsidRDefault="008F5E04" w:rsidP="008F5E04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sectPr w:rsidR="008F5E04" w:rsidRPr="008F5E04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80AAD" w14:textId="77777777" w:rsidR="00C91EFC" w:rsidRDefault="00C91EFC" w:rsidP="00031156">
      <w:r>
        <w:separator/>
      </w:r>
    </w:p>
  </w:endnote>
  <w:endnote w:type="continuationSeparator" w:id="0">
    <w:p w14:paraId="15CCB144" w14:textId="77777777" w:rsidR="00C91EFC" w:rsidRDefault="00C91EFC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0525" w14:textId="77777777" w:rsidR="00FE2760" w:rsidRDefault="00FE27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97904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8E9FE19" w14:textId="40BCF708" w:rsidR="003A626E" w:rsidRDefault="003A626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0B38FA" w14:textId="77777777" w:rsidR="00FE2760" w:rsidRDefault="00FE27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2037" w14:textId="77777777" w:rsidR="00FE2760" w:rsidRDefault="00FE27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8687D" w14:textId="77777777" w:rsidR="00C91EFC" w:rsidRDefault="00C91EFC" w:rsidP="00031156">
      <w:r>
        <w:separator/>
      </w:r>
    </w:p>
  </w:footnote>
  <w:footnote w:type="continuationSeparator" w:id="0">
    <w:p w14:paraId="2D5D8B20" w14:textId="77777777" w:rsidR="00C91EFC" w:rsidRDefault="00C91EFC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810E" w14:textId="77777777" w:rsidR="00FE2760" w:rsidRDefault="00FE27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3AAF" w14:textId="77777777" w:rsidR="00FE2760" w:rsidRDefault="00FE27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919"/>
    <w:multiLevelType w:val="hybridMultilevel"/>
    <w:tmpl w:val="5AE8F268"/>
    <w:lvl w:ilvl="0" w:tplc="856E2F5A">
      <w:start w:val="1"/>
      <w:numFmt w:val="bullet"/>
      <w:lvlText w:val="-"/>
      <w:lvlJc w:val="left"/>
      <w:pPr>
        <w:ind w:left="120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" w15:restartNumberingAfterBreak="0">
    <w:nsid w:val="03087FBF"/>
    <w:multiLevelType w:val="hybridMultilevel"/>
    <w:tmpl w:val="52BEADC8"/>
    <w:lvl w:ilvl="0" w:tplc="856E2F5A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3718B"/>
    <w:multiLevelType w:val="hybridMultilevel"/>
    <w:tmpl w:val="D5A256DA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num w:numId="1" w16cid:durableId="359163951">
    <w:abstractNumId w:val="4"/>
  </w:num>
  <w:num w:numId="2" w16cid:durableId="2412599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64595722">
    <w:abstractNumId w:val="7"/>
  </w:num>
  <w:num w:numId="4" w16cid:durableId="1322538534">
    <w:abstractNumId w:val="0"/>
  </w:num>
  <w:num w:numId="5" w16cid:durableId="1442609781">
    <w:abstractNumId w:val="9"/>
  </w:num>
  <w:num w:numId="6" w16cid:durableId="19273022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1658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9834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0439977">
    <w:abstractNumId w:val="5"/>
  </w:num>
  <w:num w:numId="10" w16cid:durableId="1525509630">
    <w:abstractNumId w:val="1"/>
  </w:num>
  <w:num w:numId="11" w16cid:durableId="2042703201">
    <w:abstractNumId w:val="6"/>
  </w:num>
  <w:num w:numId="12" w16cid:durableId="13775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3791B"/>
    <w:rsid w:val="000B2899"/>
    <w:rsid w:val="000E2004"/>
    <w:rsid w:val="000E6D01"/>
    <w:rsid w:val="00133973"/>
    <w:rsid w:val="0016423F"/>
    <w:rsid w:val="001750D7"/>
    <w:rsid w:val="001D5204"/>
    <w:rsid w:val="001F5E6A"/>
    <w:rsid w:val="0022608B"/>
    <w:rsid w:val="00231764"/>
    <w:rsid w:val="00232BA4"/>
    <w:rsid w:val="002B04B9"/>
    <w:rsid w:val="002B3519"/>
    <w:rsid w:val="002D4D79"/>
    <w:rsid w:val="00315548"/>
    <w:rsid w:val="0032514E"/>
    <w:rsid w:val="00350E42"/>
    <w:rsid w:val="003919AD"/>
    <w:rsid w:val="003A626E"/>
    <w:rsid w:val="003A7E09"/>
    <w:rsid w:val="003F17EE"/>
    <w:rsid w:val="00414E2D"/>
    <w:rsid w:val="00423BAC"/>
    <w:rsid w:val="0047087C"/>
    <w:rsid w:val="004955B8"/>
    <w:rsid w:val="005713D1"/>
    <w:rsid w:val="005C531F"/>
    <w:rsid w:val="006F2781"/>
    <w:rsid w:val="00740A9A"/>
    <w:rsid w:val="007679D9"/>
    <w:rsid w:val="007A0AD5"/>
    <w:rsid w:val="007B10EA"/>
    <w:rsid w:val="007C66EB"/>
    <w:rsid w:val="008212E8"/>
    <w:rsid w:val="008D72BB"/>
    <w:rsid w:val="008F5E04"/>
    <w:rsid w:val="009A6F78"/>
    <w:rsid w:val="00A219BE"/>
    <w:rsid w:val="00B26C11"/>
    <w:rsid w:val="00C16DD7"/>
    <w:rsid w:val="00C41D1B"/>
    <w:rsid w:val="00C6393F"/>
    <w:rsid w:val="00C66B65"/>
    <w:rsid w:val="00C91EFC"/>
    <w:rsid w:val="00CD13E0"/>
    <w:rsid w:val="00CE5664"/>
    <w:rsid w:val="00D0204F"/>
    <w:rsid w:val="00DC6242"/>
    <w:rsid w:val="00DF3DDA"/>
    <w:rsid w:val="00E072DC"/>
    <w:rsid w:val="00E120F7"/>
    <w:rsid w:val="00E510EF"/>
    <w:rsid w:val="00ED7FF6"/>
    <w:rsid w:val="00F32F90"/>
    <w:rsid w:val="00F70D7D"/>
    <w:rsid w:val="00F858F5"/>
    <w:rsid w:val="00FA033D"/>
    <w:rsid w:val="00FE2760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E510EF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1040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42</cp:revision>
  <cp:lastPrinted>2023-05-09T11:41:00Z</cp:lastPrinted>
  <dcterms:created xsi:type="dcterms:W3CDTF">2023-07-21T08:05:00Z</dcterms:created>
  <dcterms:modified xsi:type="dcterms:W3CDTF">2023-09-01T07:58:00Z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