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840" w14:textId="77777777" w:rsidR="00796A2D" w:rsidRPr="003C30C7" w:rsidRDefault="00796A2D" w:rsidP="00796A2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 do SWZ</w:t>
      </w:r>
    </w:p>
    <w:p w14:paraId="60E537DB" w14:textId="77777777" w:rsidR="00796A2D" w:rsidRPr="003C30C7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9CA6C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braku podstaw do wykluczenia z udziału w postępowaniu                 o udzielenie zamówienia publicznego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8B6C815" w14:textId="77777777" w:rsidR="00796A2D" w:rsidRDefault="00796A2D" w:rsidP="00796A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6926A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5DCBBC9B" w14:textId="77777777" w:rsidR="00796A2D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6C0F66D0" w14:textId="77777777" w:rsidR="00796A2D" w:rsidRPr="00570D29" w:rsidRDefault="00796A2D" w:rsidP="00796A2D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837F8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8B7E90D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22748E43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6C826173" w14:textId="77777777" w:rsidR="00796A2D" w:rsidRPr="007F3D29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60E1730F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407F112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7FB82B95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576CF07C" w14:textId="77777777" w:rsidR="00796A2D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9529A8B" w14:textId="7AFBAFE1" w:rsidR="00796A2D" w:rsidRPr="000D67F2" w:rsidRDefault="00796A2D" w:rsidP="00796A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D6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jest na podstawie art. 273 ust. 2 ustawy z dnia 11 września 2019r. Prawo zamówień publicznych (</w:t>
      </w:r>
      <w:r w:rsidR="00DC75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Dz.U. z 2021 r., poz. 1129 z późn. zm.)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dalej ustawa pzp.</w:t>
      </w:r>
    </w:p>
    <w:p w14:paraId="40FF83A3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9E673" w14:textId="77777777" w:rsidR="00796A2D" w:rsidRPr="00037117" w:rsidRDefault="00796A2D" w:rsidP="00796A2D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ABA8245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48FA0" w14:textId="4B6ED7A6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podmiot w imieniu którego składane jest oświadczenie nie podlega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wykluczeniu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z postępowania na podstawie art. </w:t>
      </w:r>
      <w:r>
        <w:rPr>
          <w:rFonts w:ascii="Times New Roman" w:eastAsia="Calibri" w:hAnsi="Times New Roman" w:cs="Times New Roman"/>
          <w:sz w:val="24"/>
          <w:szCs w:val="24"/>
        </w:rPr>
        <w:t>108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ust. 1 u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stawy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amówień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3C30C7">
        <w:rPr>
          <w:rFonts w:ascii="Times New Roman" w:eastAsia="Calibri" w:hAnsi="Times New Roman" w:cs="Times New Roman"/>
          <w:sz w:val="24"/>
          <w:szCs w:val="24"/>
        </w:rPr>
        <w:t>ublicz</w:t>
      </w:r>
      <w:r>
        <w:rPr>
          <w:rFonts w:ascii="Times New Roman" w:eastAsia="Calibri" w:hAnsi="Times New Roman" w:cs="Times New Roman"/>
          <w:sz w:val="24"/>
          <w:szCs w:val="24"/>
        </w:rPr>
        <w:t>nych z dnia 11 września 2019 r, (</w:t>
      </w:r>
      <w:r w:rsidR="00DC753C">
        <w:rPr>
          <w:rFonts w:ascii="Times New Roman" w:eastAsia="Times New Roman" w:hAnsi="Times New Roman"/>
          <w:bCs/>
          <w:sz w:val="24"/>
          <w:szCs w:val="24"/>
          <w:lang w:eastAsia="pl-PL"/>
        </w:rPr>
        <w:t>Dz.U. z 2021 r., poz. 1129 z późn. zm.)</w:t>
      </w:r>
    </w:p>
    <w:p w14:paraId="65A69895" w14:textId="77777777" w:rsidR="00796A2D" w:rsidRDefault="00796A2D" w:rsidP="00796A2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3387375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67B2157C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5EF28EA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15DF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567DC496" w14:textId="77777777" w:rsidR="00796A2D" w:rsidRDefault="00796A2D" w:rsidP="00796A2D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31EB86C2" w14:textId="77777777" w:rsidR="00796A2D" w:rsidRPr="00CB6221" w:rsidRDefault="00796A2D" w:rsidP="00796A2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339D9945" w14:textId="77777777" w:rsidR="00796A2D" w:rsidRPr="008E26A6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8E26A6">
        <w:rPr>
          <w:rFonts w:ascii="Times New Roman" w:hAnsi="Times New Roman" w:cs="Times New Roman"/>
          <w:sz w:val="24"/>
          <w:szCs w:val="24"/>
        </w:rPr>
        <w:lastRenderedPageBreak/>
        <w:t>W przypadku jeżeli podmiot w imieniu którego składane jest oświadczenie podlega wykluczeniu oświadcza co następuje:</w:t>
      </w:r>
    </w:p>
    <w:p w14:paraId="400DA8E9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>1. Oświadczam, że podmiot w imieniu którego składane jest oświadczenie podlega wykluczeniu                                    z postępowania na podstawie art. ………. ustawy pzp (należy podać mającą zastosowanie podstawę wykluczenia).</w:t>
      </w:r>
    </w:p>
    <w:p w14:paraId="6715B900" w14:textId="77777777" w:rsidR="00796A2D" w:rsidRPr="00FE25F4" w:rsidRDefault="00796A2D" w:rsidP="00796A2D">
      <w:pPr>
        <w:jc w:val="both"/>
        <w:rPr>
          <w:rFonts w:ascii="Times New Roman" w:hAnsi="Times New Roman" w:cs="Times New Roman"/>
          <w:sz w:val="24"/>
          <w:szCs w:val="24"/>
        </w:rPr>
      </w:pPr>
      <w:r w:rsidRPr="00FE25F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E25F4">
        <w:rPr>
          <w:rFonts w:ascii="Times New Roman" w:hAnsi="Times New Roman" w:cs="Times New Roman"/>
          <w:sz w:val="24"/>
          <w:szCs w:val="24"/>
        </w:rPr>
        <w:t>ednocześnie oświadczam, ze na podstawie art. 110 ust. 2 ustawy pzp podmiot w imieniu którego składane jest oświadczenie podjął następujące środki naprawcze:</w:t>
      </w:r>
    </w:p>
    <w:p w14:paraId="47672458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5AEA1AA9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620DA54D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08B67FE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F216021" w14:textId="77777777" w:rsidR="00796A2D" w:rsidRDefault="00796A2D" w:rsidP="00796A2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7E719831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6E89792" w14:textId="77777777" w:rsidR="00796A2D" w:rsidRPr="00FE25F4" w:rsidRDefault="00796A2D" w:rsidP="00796A2D">
      <w:pPr>
        <w:jc w:val="right"/>
        <w:rPr>
          <w:rFonts w:ascii="Times New Roman" w:hAnsi="Times New Roman" w:cs="Times New Roman"/>
        </w:rPr>
      </w:pPr>
      <w:r w:rsidRPr="00FE25F4">
        <w:rPr>
          <w:rFonts w:ascii="Times New Roman" w:hAnsi="Times New Roman" w:cs="Times New Roman"/>
        </w:rPr>
        <w:t>…………………………….</w:t>
      </w:r>
    </w:p>
    <w:p w14:paraId="040B9AFA" w14:textId="77777777" w:rsidR="00796A2D" w:rsidRDefault="00796A2D" w:rsidP="00796A2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E25F4"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4C45219E" w14:textId="77777777" w:rsidR="00796A2D" w:rsidRDefault="00796A2D" w:rsidP="00796A2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327781A" w14:textId="77777777" w:rsidR="00796A2D" w:rsidRPr="00B06413" w:rsidRDefault="00796A2D" w:rsidP="0079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64384B" w14:textId="77777777" w:rsidR="00FB65B9" w:rsidRPr="00F92557" w:rsidRDefault="00FB65B9" w:rsidP="00F92557"/>
    <w:sectPr w:rsidR="00FB65B9" w:rsidRPr="00F9255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BCEE" w14:textId="77777777" w:rsidR="00592326" w:rsidRDefault="00592326" w:rsidP="00B015D2">
      <w:pPr>
        <w:spacing w:after="0" w:line="240" w:lineRule="auto"/>
      </w:pPr>
      <w:r>
        <w:separator/>
      </w:r>
    </w:p>
  </w:endnote>
  <w:endnote w:type="continuationSeparator" w:id="0">
    <w:p w14:paraId="51A7F5FD" w14:textId="77777777" w:rsidR="00592326" w:rsidRDefault="0059232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2A2D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F5320A2" wp14:editId="3317E82E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732F3F8" wp14:editId="38C640F8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28B735B3" wp14:editId="1793D212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CEEBF4D" wp14:editId="0E2DC0B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64FC" w14:textId="77777777" w:rsidR="00592326" w:rsidRDefault="00592326" w:rsidP="00B015D2">
      <w:pPr>
        <w:spacing w:after="0" w:line="240" w:lineRule="auto"/>
      </w:pPr>
      <w:r>
        <w:separator/>
      </w:r>
    </w:p>
  </w:footnote>
  <w:footnote w:type="continuationSeparator" w:id="0">
    <w:p w14:paraId="5F441041" w14:textId="77777777" w:rsidR="00592326" w:rsidRDefault="0059232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4E8C" w14:textId="77777777" w:rsidR="00B015D2" w:rsidRDefault="00592326">
    <w:pPr>
      <w:pStyle w:val="Nagwek"/>
    </w:pPr>
    <w:r>
      <w:rPr>
        <w:noProof/>
        <w:lang w:eastAsia="pl-PL"/>
      </w:rPr>
      <w:pict w14:anchorId="6316BC4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C4815B7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18183805" wp14:editId="7429E47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A42E156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2CB9ABF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2AF3D3C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62EA278" wp14:editId="461B852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07FC90FE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24C2984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8D0CFF0" wp14:editId="6DC5F3B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20B4A"/>
    <w:rsid w:val="0033172C"/>
    <w:rsid w:val="003C30C7"/>
    <w:rsid w:val="00417174"/>
    <w:rsid w:val="004A5E0F"/>
    <w:rsid w:val="004C4E5F"/>
    <w:rsid w:val="00571619"/>
    <w:rsid w:val="00592326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918F2"/>
    <w:rsid w:val="00796A2D"/>
    <w:rsid w:val="007A7880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2906"/>
    <w:rsid w:val="00B07598"/>
    <w:rsid w:val="00B457CA"/>
    <w:rsid w:val="00BA7DE5"/>
    <w:rsid w:val="00BE19C6"/>
    <w:rsid w:val="00C1582D"/>
    <w:rsid w:val="00D05054"/>
    <w:rsid w:val="00D355CA"/>
    <w:rsid w:val="00D867FF"/>
    <w:rsid w:val="00DC753C"/>
    <w:rsid w:val="00EB3990"/>
    <w:rsid w:val="00EC6E31"/>
    <w:rsid w:val="00EF40C5"/>
    <w:rsid w:val="00F26CE9"/>
    <w:rsid w:val="00F55830"/>
    <w:rsid w:val="00F85A80"/>
    <w:rsid w:val="00F92557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9B534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32</cp:revision>
  <cp:lastPrinted>2015-07-09T10:32:00Z</cp:lastPrinted>
  <dcterms:created xsi:type="dcterms:W3CDTF">2015-03-19T10:03:00Z</dcterms:created>
  <dcterms:modified xsi:type="dcterms:W3CDTF">2021-12-06T09:32:00Z</dcterms:modified>
</cp:coreProperties>
</file>