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65C649FD" w:rsidR="00073090" w:rsidRPr="0092061A" w:rsidRDefault="0092061A" w:rsidP="0092061A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92061A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 do SWZ</w:t>
      </w:r>
    </w:p>
    <w:p w14:paraId="1529C002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2023r.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20AFD004" w:rsidR="00073090" w:rsidRDefault="00A4210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Barbara Gil - </w:t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Dyrektor Powiatowego Urzędu Pracy w Chełmie   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77777777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350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na każdego uczestnika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 w odpowiedzi na upowszechnione ogłoszenie o zamówieniu na usługi społeczne 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wzór zaświadczenia o ukończeniu szkolenia zawierające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w sprawie szczegółowych warunków realizacji oraz trybu i sposobów prowadzenia usług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C4EAE5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wzór książki spawacza i wzór świadectwa egzaminu kwalifikacyjnego spawacza.</w:t>
      </w:r>
    </w:p>
    <w:p w14:paraId="717437F8" w14:textId="20EF86CB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od daty zawarcia umowy do </w:t>
      </w:r>
      <w:r w:rsidR="00856BD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miesięcy</w:t>
      </w:r>
    </w:p>
    <w:p w14:paraId="129421B4" w14:textId="0204CA9A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pierwszego szkolenia dla 15 osób trwającego do 3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</w:t>
      </w:r>
      <w:r w:rsidR="00D32FA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e wrześniu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2023 r. </w:t>
      </w:r>
    </w:p>
    <w:p w14:paraId="57DDAC90" w14:textId="77777777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drugiego szkolenia dla 15 osób trwającego do 3 miesięcy rozpocznie się na przełomie września/października 2023 r.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77777777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„Spawanie metodą MAG,MIG,TIG”.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58CA8DE3" w14:textId="6E38FE0D" w:rsidR="008D302F" w:rsidRPr="008D302F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4D57F8C4" w:rsidR="00073090" w:rsidRDefault="000E6647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 w:rsidR="000730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28B1F220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i p.poż.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25ECECD" w14:textId="4F0E37BE" w:rsidR="00073090" w:rsidRPr="001C5590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421107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D03E93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5</w:t>
      </w:r>
      <w:r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1C55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dni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egzamin państwowy przed Komisją Spawalniczą działającą pod nadzorem Sieci Badawczej Łukasiewicz- Górnośląski Instytut Technologiczny.</w:t>
      </w:r>
    </w:p>
    <w:p w14:paraId="0A304EEA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23D8CBE2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………………..oraz </w:t>
      </w:r>
      <w:r>
        <w:rPr>
          <w:rFonts w:ascii="Times New Roman" w:eastAsia="Calibri" w:hAnsi="Times New Roman" w:cs="Times New Roman"/>
          <w:sz w:val="24"/>
          <w:szCs w:val="24"/>
        </w:rPr>
        <w:t>odzieży roboczej: obuwie, spodnie, bluzę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zgodnych z przedstawioną ofertą  oraz dostarczenia Zamawiającemu oryginału imiennych potwierdzeń otrzymania</w:t>
      </w:r>
      <w:r w:rsidR="00FB2D2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 odzieży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77E711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1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dokonania podziału uczestników szkolenia na …… podgrupy …. i …….osobowe podczas zajęć praktycznych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zapewnieniem dla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każdej podgrupy po 1 osobie prowadzącej zajęcia praktyczne, zgodnie ze złożoną ofertą,</w:t>
      </w:r>
    </w:p>
    <w:p w14:paraId="5D692AB6" w14:textId="00B693DA" w:rsidR="007F469C" w:rsidRPr="007F469C" w:rsidRDefault="007F469C" w:rsidP="007F469C">
      <w:pPr>
        <w:pStyle w:val="Akapitzlist"/>
        <w:widowControl/>
        <w:numPr>
          <w:ilvl w:val="0"/>
          <w:numId w:val="6"/>
        </w:numPr>
        <w:tabs>
          <w:tab w:val="clear" w:pos="360"/>
        </w:tabs>
        <w:autoSpaceDE/>
        <w:autoSpaceDN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zapewnienia uczestnikom szkolenia przejazdu z Chełma do miejsca realizacji szkolenia tj. do …….. i z powrotem przez cały okres realizacji szkolenia i na egzamin państwowy w obie strony,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ze złożoną ofertą. Miejscem odjazdu autokaru, dowożącego uczestników szkolenia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 Chełma do …………..będzie </w:t>
      </w:r>
      <w:r w:rsidRPr="00702BC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parking przy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…………………………..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</w:t>
      </w:r>
    </w:p>
    <w:p w14:paraId="18C63410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poinformowania Zamawiającego o  terminie egzaminu/ów państwowego/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wszystkim uczestnikom szkolenia, którzy pozytywnie ukończyli szkolenie,</w:t>
      </w:r>
    </w:p>
    <w:p w14:paraId="50CEA35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pozytywnego wyniku egzaminu państwowego przez uczestników szkolenia,</w:t>
      </w:r>
    </w:p>
    <w:p w14:paraId="225DAA0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książek spawacza, świadectw egzaminu kwalifikacyjnego spawacza</w:t>
      </w:r>
    </w:p>
    <w:p w14:paraId="1928D970" w14:textId="77777777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a,b,c,f,g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nr…..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 xml:space="preserve">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684EF44B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5F4B23C8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w/w zmian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Ocena przez Zamawiającego proponowanych zmian i podjęcie decyzji o ich słuszności.</w:t>
      </w:r>
    </w:p>
    <w:p w14:paraId="5597580E" w14:textId="7DD88DF2" w:rsidR="00073090" w:rsidRPr="00555CC8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1D71D607" w:rsidR="006C37FB" w:rsidRPr="008A01E8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21D867BE" w14:textId="77777777" w:rsidR="006C37FB" w:rsidRDefault="0007309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582A359C" w14:textId="32D14888" w:rsidR="00073090" w:rsidRDefault="00F509CF" w:rsidP="006C37FB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/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2EE7D" w14:textId="77777777" w:rsidR="00D87205" w:rsidRDefault="00D87205" w:rsidP="00031156">
      <w:r>
        <w:separator/>
      </w:r>
    </w:p>
  </w:endnote>
  <w:endnote w:type="continuationSeparator" w:id="0">
    <w:p w14:paraId="077DA303" w14:textId="77777777" w:rsidR="00D87205" w:rsidRDefault="00D8720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A7186" w14:textId="77777777" w:rsidR="00D87205" w:rsidRDefault="00D87205" w:rsidP="00031156">
      <w:r>
        <w:separator/>
      </w:r>
    </w:p>
  </w:footnote>
  <w:footnote w:type="continuationSeparator" w:id="0">
    <w:p w14:paraId="2F488559" w14:textId="77777777" w:rsidR="00D87205" w:rsidRDefault="00D8720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9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7"/>
  </w:num>
  <w:num w:numId="3" w16cid:durableId="1259725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2"/>
  </w:num>
  <w:num w:numId="5" w16cid:durableId="1364939934">
    <w:abstractNumId w:val="18"/>
    <w:lvlOverride w:ilvl="0">
      <w:startOverride w:val="1"/>
    </w:lvlOverride>
  </w:num>
  <w:num w:numId="6" w16cid:durableId="156072526">
    <w:abstractNumId w:val="2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0"/>
  </w:num>
  <w:num w:numId="12" w16cid:durableId="2674676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2"/>
  </w:num>
  <w:num w:numId="15" w16cid:durableId="1000500321">
    <w:abstractNumId w:val="9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1"/>
  </w:num>
  <w:num w:numId="21" w16cid:durableId="7906364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3"/>
    <w:lvlOverride w:ilvl="0">
      <w:startOverride w:val="1"/>
    </w:lvlOverride>
  </w:num>
  <w:num w:numId="23" w16cid:durableId="66196741">
    <w:abstractNumId w:val="17"/>
  </w:num>
  <w:num w:numId="24" w16cid:durableId="1642736253">
    <w:abstractNumId w:val="2"/>
  </w:num>
  <w:num w:numId="25" w16cid:durableId="370686133">
    <w:abstractNumId w:val="7"/>
  </w:num>
  <w:num w:numId="26" w16cid:durableId="1306206697">
    <w:abstractNumId w:val="6"/>
  </w:num>
  <w:num w:numId="27" w16cid:durableId="1028337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1E8"/>
    <w:rsid w:val="00073090"/>
    <w:rsid w:val="000E2004"/>
    <w:rsid w:val="000E6647"/>
    <w:rsid w:val="0017385A"/>
    <w:rsid w:val="001B5F1D"/>
    <w:rsid w:val="001C5590"/>
    <w:rsid w:val="001D5204"/>
    <w:rsid w:val="00231764"/>
    <w:rsid w:val="002539B1"/>
    <w:rsid w:val="002B3519"/>
    <w:rsid w:val="0032514E"/>
    <w:rsid w:val="003A7E09"/>
    <w:rsid w:val="003B4E16"/>
    <w:rsid w:val="00406FA2"/>
    <w:rsid w:val="00414E2D"/>
    <w:rsid w:val="00421107"/>
    <w:rsid w:val="00481340"/>
    <w:rsid w:val="004A1D49"/>
    <w:rsid w:val="004B69E7"/>
    <w:rsid w:val="00555CC8"/>
    <w:rsid w:val="00585265"/>
    <w:rsid w:val="005D4055"/>
    <w:rsid w:val="006068A0"/>
    <w:rsid w:val="00642C16"/>
    <w:rsid w:val="00660274"/>
    <w:rsid w:val="006B3561"/>
    <w:rsid w:val="006C37FB"/>
    <w:rsid w:val="006D3AB2"/>
    <w:rsid w:val="006D6FAA"/>
    <w:rsid w:val="007F469C"/>
    <w:rsid w:val="00856BD8"/>
    <w:rsid w:val="00883861"/>
    <w:rsid w:val="008A01E8"/>
    <w:rsid w:val="008D302F"/>
    <w:rsid w:val="008D7339"/>
    <w:rsid w:val="0092061A"/>
    <w:rsid w:val="009B0058"/>
    <w:rsid w:val="00A42100"/>
    <w:rsid w:val="00A55C48"/>
    <w:rsid w:val="00B751C9"/>
    <w:rsid w:val="00C34264"/>
    <w:rsid w:val="00C838D7"/>
    <w:rsid w:val="00C95D33"/>
    <w:rsid w:val="00CA0BAA"/>
    <w:rsid w:val="00CC7B31"/>
    <w:rsid w:val="00CE478D"/>
    <w:rsid w:val="00D03E93"/>
    <w:rsid w:val="00D32FA1"/>
    <w:rsid w:val="00D5107C"/>
    <w:rsid w:val="00D87205"/>
    <w:rsid w:val="00DE5DC8"/>
    <w:rsid w:val="00E211D1"/>
    <w:rsid w:val="00EA1623"/>
    <w:rsid w:val="00F40A5F"/>
    <w:rsid w:val="00F4774C"/>
    <w:rsid w:val="00F509CF"/>
    <w:rsid w:val="00F776E9"/>
    <w:rsid w:val="00FB2D20"/>
    <w:rsid w:val="00FB7079"/>
    <w:rsid w:val="00FD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3213</Words>
  <Characters>19283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2023-08-25T08:17:00Z</dcterms:created>
  <dcterms:modified xsi:type="dcterms:W3CDTF">2023-08-25T09:24:00Z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