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0073" w14:textId="77777777" w:rsidR="00F92557" w:rsidRPr="009C1D09" w:rsidRDefault="00F92557" w:rsidP="00F9255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 do SWZ</w:t>
      </w:r>
    </w:p>
    <w:p w14:paraId="2B4F17B7" w14:textId="77777777" w:rsidR="00F92557" w:rsidRPr="009C1D09" w:rsidRDefault="00F92557" w:rsidP="00F925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4D9C74" w14:textId="77777777" w:rsidR="00F92557" w:rsidRDefault="00F92557" w:rsidP="00F9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0077C0DF" w14:textId="6FD0C763" w:rsidR="00F92557" w:rsidRDefault="00F92557" w:rsidP="00F9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Identyfikator postępowania na </w:t>
      </w:r>
      <w:proofErr w:type="spellStart"/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miniPortal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:</w:t>
      </w:r>
    </w:p>
    <w:p w14:paraId="377E2716" w14:textId="7DAE5639" w:rsidR="00FB5545" w:rsidRDefault="00FB5545" w:rsidP="00F9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242EC3BE" w14:textId="32992EE0" w:rsidR="00FB5545" w:rsidRPr="00ED664A" w:rsidRDefault="00FB5545" w:rsidP="00F9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>
        <w:rPr>
          <w:rFonts w:ascii="Segoe UI" w:hAnsi="Segoe UI" w:cs="Segoe UI"/>
          <w:color w:val="111111"/>
          <w:shd w:val="clear" w:color="auto" w:fill="FFFFFF"/>
        </w:rPr>
        <w:t>1a439354-22f9-425a-88bf-f024b63d134b</w:t>
      </w:r>
    </w:p>
    <w:p w14:paraId="5B64384B" w14:textId="77777777" w:rsidR="00FB65B9" w:rsidRPr="00F92557" w:rsidRDefault="00FB65B9" w:rsidP="00F92557"/>
    <w:sectPr w:rsidR="00FB65B9" w:rsidRPr="00F9255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67BE" w14:textId="77777777" w:rsidR="00C96A2A" w:rsidRDefault="00C96A2A" w:rsidP="00B015D2">
      <w:pPr>
        <w:spacing w:after="0" w:line="240" w:lineRule="auto"/>
      </w:pPr>
      <w:r>
        <w:separator/>
      </w:r>
    </w:p>
  </w:endnote>
  <w:endnote w:type="continuationSeparator" w:id="0">
    <w:p w14:paraId="2A380E0A" w14:textId="77777777" w:rsidR="00C96A2A" w:rsidRDefault="00C96A2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2A2D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7F5320A2" wp14:editId="3317E82E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732F3F8" wp14:editId="38C640F8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28B735B3" wp14:editId="1793D212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1CEEBF4D" wp14:editId="0E2DC0B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6A99" w14:textId="77777777" w:rsidR="00C96A2A" w:rsidRDefault="00C96A2A" w:rsidP="00B015D2">
      <w:pPr>
        <w:spacing w:after="0" w:line="240" w:lineRule="auto"/>
      </w:pPr>
      <w:r>
        <w:separator/>
      </w:r>
    </w:p>
  </w:footnote>
  <w:footnote w:type="continuationSeparator" w:id="0">
    <w:p w14:paraId="0502AF3D" w14:textId="77777777" w:rsidR="00C96A2A" w:rsidRDefault="00C96A2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4E8C" w14:textId="77777777" w:rsidR="00B015D2" w:rsidRDefault="00C96A2A">
    <w:pPr>
      <w:pStyle w:val="Nagwek"/>
    </w:pPr>
    <w:r>
      <w:rPr>
        <w:noProof/>
        <w:lang w:eastAsia="pl-PL"/>
      </w:rPr>
      <w:pict w14:anchorId="6316BC4E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0C4815B7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18183805" wp14:editId="7429E477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A42E156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72CB9ABF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72AF3D3C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62EA278" wp14:editId="461B852C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07FC90FE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24C2984C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8D0CFF0" wp14:editId="6DC5F3B1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15730A"/>
    <w:rsid w:val="00245D54"/>
    <w:rsid w:val="0033172C"/>
    <w:rsid w:val="003C30C7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255F2"/>
    <w:rsid w:val="0075420C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2906"/>
    <w:rsid w:val="00B07598"/>
    <w:rsid w:val="00B457CA"/>
    <w:rsid w:val="00BA7DE5"/>
    <w:rsid w:val="00BE19C6"/>
    <w:rsid w:val="00C1582D"/>
    <w:rsid w:val="00C96A2A"/>
    <w:rsid w:val="00D05054"/>
    <w:rsid w:val="00D355CA"/>
    <w:rsid w:val="00D867FF"/>
    <w:rsid w:val="00EB3990"/>
    <w:rsid w:val="00EC6E31"/>
    <w:rsid w:val="00EF40C5"/>
    <w:rsid w:val="00F26CE9"/>
    <w:rsid w:val="00F55830"/>
    <w:rsid w:val="00F85A80"/>
    <w:rsid w:val="00F92557"/>
    <w:rsid w:val="00FB5545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9B534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2533-CCB8-423B-9CCE-42908B5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30</cp:revision>
  <cp:lastPrinted>2015-07-09T10:32:00Z</cp:lastPrinted>
  <dcterms:created xsi:type="dcterms:W3CDTF">2015-03-19T10:03:00Z</dcterms:created>
  <dcterms:modified xsi:type="dcterms:W3CDTF">2021-12-09T11:00:00Z</dcterms:modified>
</cp:coreProperties>
</file>