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A34663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:rsidR="007E6CD1" w:rsidRP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="007443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7E8C">
        <w:rPr>
          <w:rFonts w:ascii="Times New Roman" w:eastAsia="Times New Roman" w:hAnsi="Times New Roman" w:cs="Times New Roman"/>
          <w:lang w:eastAsia="pl-PL"/>
        </w:rPr>
        <w:t>marzec</w:t>
      </w:r>
      <w:r w:rsidRPr="007E6CD1">
        <w:rPr>
          <w:rFonts w:ascii="Times New Roman" w:eastAsia="Times New Roman" w:hAnsi="Times New Roman" w:cs="Times New Roman"/>
          <w:lang w:eastAsia="pl-PL"/>
        </w:rPr>
        <w:t>2020r.</w:t>
      </w:r>
      <w:r w:rsidR="00D847D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3513AF">
        <w:rPr>
          <w:rFonts w:ascii="Times New Roman" w:eastAsia="Times New Roman" w:hAnsi="Times New Roman" w:cs="Times New Roman"/>
          <w:lang w:eastAsia="pl-PL"/>
        </w:rPr>
        <w:t>maj</w:t>
      </w:r>
      <w:r w:rsidR="00D847DB">
        <w:rPr>
          <w:rFonts w:ascii="Times New Roman" w:eastAsia="Times New Roman" w:hAnsi="Times New Roman" w:cs="Times New Roman"/>
          <w:lang w:eastAsia="pl-PL"/>
        </w:rPr>
        <w:t xml:space="preserve"> 2020r.</w:t>
      </w:r>
    </w:p>
    <w:p w:rsid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="00C17E8C">
        <w:rPr>
          <w:rFonts w:ascii="Times New Roman" w:eastAsia="Calibri" w:hAnsi="Times New Roman" w:cs="Times New Roman"/>
        </w:rPr>
        <w:t>lipiec</w:t>
      </w:r>
      <w:r w:rsidRPr="007E6CD1">
        <w:rPr>
          <w:rFonts w:ascii="Times New Roman" w:eastAsia="Calibri" w:hAnsi="Times New Roman" w:cs="Times New Roman"/>
        </w:rPr>
        <w:t xml:space="preserve"> 2020r.-</w:t>
      </w:r>
      <w:r w:rsidR="003513AF">
        <w:rPr>
          <w:rFonts w:ascii="Times New Roman" w:eastAsia="Calibri" w:hAnsi="Times New Roman" w:cs="Times New Roman"/>
        </w:rPr>
        <w:t xml:space="preserve">wrzesień </w:t>
      </w:r>
      <w:bookmarkStart w:id="0" w:name="_GoBack"/>
      <w:bookmarkEnd w:id="0"/>
      <w:r w:rsidRPr="007E6CD1">
        <w:rPr>
          <w:rFonts w:ascii="Times New Roman" w:eastAsia="Calibri" w:hAnsi="Times New Roman" w:cs="Times New Roman"/>
        </w:rPr>
        <w:t>2020r.</w:t>
      </w: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="00C17E8C">
        <w:rPr>
          <w:rFonts w:ascii="Times New Roman" w:eastAsia="Calibri" w:hAnsi="Times New Roman" w:cs="Times New Roman"/>
          <w:b/>
        </w:rPr>
        <w:t>Instytutu Spawalniczego</w:t>
      </w:r>
      <w:r w:rsidRPr="00C256FD">
        <w:rPr>
          <w:rFonts w:ascii="Times New Roman" w:eastAsia="Calibri" w:hAnsi="Times New Roman" w:cs="Times New Roman"/>
          <w:b/>
        </w:rPr>
        <w:t>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1A6366">
        <w:rPr>
          <w:rFonts w:ascii="Times New Roman" w:eastAsia="Calibri" w:hAnsi="Times New Roman" w:cs="Times New Roman"/>
          <w:b/>
        </w:rPr>
        <w:t xml:space="preserve"> dwóch szkoleń liczących łącznie </w:t>
      </w:r>
      <w:r w:rsidR="00D847DB">
        <w:rPr>
          <w:rFonts w:ascii="Times New Roman" w:eastAsia="Calibri" w:hAnsi="Times New Roman" w:cs="Times New Roman"/>
          <w:b/>
        </w:rPr>
        <w:t>30</w:t>
      </w:r>
      <w:r w:rsidR="001A6366">
        <w:rPr>
          <w:rFonts w:ascii="Times New Roman" w:eastAsia="Calibri" w:hAnsi="Times New Roman" w:cs="Times New Roman"/>
          <w:b/>
        </w:rPr>
        <w:t>-osób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przed Komisją Egzaminacyjną </w:t>
      </w:r>
      <w:r w:rsidR="00C17E8C">
        <w:rPr>
          <w:rFonts w:ascii="Times New Roman" w:eastAsia="Calibri" w:hAnsi="Times New Roman" w:cs="Times New Roman"/>
          <w:b/>
        </w:rPr>
        <w:t>Instytutu Spawalniczego.</w:t>
      </w:r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1A6366">
        <w:rPr>
          <w:rFonts w:ascii="Times New Roman" w:eastAsia="Calibri" w:hAnsi="Times New Roman" w:cs="Times New Roman"/>
        </w:rPr>
        <w:t>………………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1A6366">
        <w:rPr>
          <w:rFonts w:ascii="Times New Roman" w:eastAsia="Calibri" w:hAnsi="Times New Roman" w:cs="Times New Roman"/>
        </w:rPr>
        <w:t>...........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36673A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63" w:rsidRDefault="00A34663" w:rsidP="00B015D2">
      <w:pPr>
        <w:spacing w:after="0" w:line="240" w:lineRule="auto"/>
      </w:pPr>
      <w:r>
        <w:separator/>
      </w:r>
    </w:p>
  </w:endnote>
  <w:endnote w:type="continuationSeparator" w:id="0">
    <w:p w:rsidR="00A34663" w:rsidRDefault="00A3466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63" w:rsidRDefault="00A34663" w:rsidP="00B015D2">
      <w:pPr>
        <w:spacing w:after="0" w:line="240" w:lineRule="auto"/>
      </w:pPr>
      <w:r>
        <w:separator/>
      </w:r>
    </w:p>
  </w:footnote>
  <w:footnote w:type="continuationSeparator" w:id="0">
    <w:p w:rsidR="00A34663" w:rsidRDefault="00A3466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A3466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1976DD"/>
    <w:rsid w:val="001A6366"/>
    <w:rsid w:val="00245D54"/>
    <w:rsid w:val="003113FC"/>
    <w:rsid w:val="00315FC3"/>
    <w:rsid w:val="0033172C"/>
    <w:rsid w:val="00343C00"/>
    <w:rsid w:val="003513AF"/>
    <w:rsid w:val="0035415F"/>
    <w:rsid w:val="0036673A"/>
    <w:rsid w:val="00417174"/>
    <w:rsid w:val="0049394B"/>
    <w:rsid w:val="004A5E0F"/>
    <w:rsid w:val="004B5AA9"/>
    <w:rsid w:val="004C4E5F"/>
    <w:rsid w:val="00517E52"/>
    <w:rsid w:val="00571619"/>
    <w:rsid w:val="005B0B63"/>
    <w:rsid w:val="005C625A"/>
    <w:rsid w:val="006348FB"/>
    <w:rsid w:val="0067054D"/>
    <w:rsid w:val="00697A1A"/>
    <w:rsid w:val="006A2423"/>
    <w:rsid w:val="006F5A5D"/>
    <w:rsid w:val="007078DD"/>
    <w:rsid w:val="00744304"/>
    <w:rsid w:val="00744F10"/>
    <w:rsid w:val="0075420C"/>
    <w:rsid w:val="007C6811"/>
    <w:rsid w:val="007E6CD1"/>
    <w:rsid w:val="007E735E"/>
    <w:rsid w:val="00840AC3"/>
    <w:rsid w:val="00892B08"/>
    <w:rsid w:val="008A32DD"/>
    <w:rsid w:val="008A72ED"/>
    <w:rsid w:val="00914628"/>
    <w:rsid w:val="00922C8E"/>
    <w:rsid w:val="00986648"/>
    <w:rsid w:val="009B3968"/>
    <w:rsid w:val="009D2DC0"/>
    <w:rsid w:val="00A33A18"/>
    <w:rsid w:val="00A34663"/>
    <w:rsid w:val="00A41B84"/>
    <w:rsid w:val="00A761A0"/>
    <w:rsid w:val="00A76C22"/>
    <w:rsid w:val="00B015D2"/>
    <w:rsid w:val="00B07598"/>
    <w:rsid w:val="00B457CA"/>
    <w:rsid w:val="00B83A6C"/>
    <w:rsid w:val="00BA7DE5"/>
    <w:rsid w:val="00BB0AC5"/>
    <w:rsid w:val="00BE19C6"/>
    <w:rsid w:val="00C1582D"/>
    <w:rsid w:val="00C17E8C"/>
    <w:rsid w:val="00C256FD"/>
    <w:rsid w:val="00C269FF"/>
    <w:rsid w:val="00D05054"/>
    <w:rsid w:val="00D355CA"/>
    <w:rsid w:val="00D6498C"/>
    <w:rsid w:val="00D847DB"/>
    <w:rsid w:val="00D867FF"/>
    <w:rsid w:val="00EB3990"/>
    <w:rsid w:val="00EC6E31"/>
    <w:rsid w:val="00EF40C5"/>
    <w:rsid w:val="00F26CE9"/>
    <w:rsid w:val="00F55830"/>
    <w:rsid w:val="00F85A80"/>
    <w:rsid w:val="00FB65B9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1794-8441-45BE-BF95-8AA51180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51</cp:revision>
  <cp:lastPrinted>2020-01-20T13:25:00Z</cp:lastPrinted>
  <dcterms:created xsi:type="dcterms:W3CDTF">2015-03-19T10:03:00Z</dcterms:created>
  <dcterms:modified xsi:type="dcterms:W3CDTF">2020-01-21T09:26:00Z</dcterms:modified>
</cp:coreProperties>
</file>