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C2201" w14:textId="46E3ED0F" w:rsidR="00575DD1" w:rsidRDefault="00E727A3" w:rsidP="00A22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2478D1">
        <w:rPr>
          <w:rFonts w:ascii="Times New Roman" w:hAnsi="Times New Roman" w:cs="Times New Roman"/>
          <w:b/>
        </w:rPr>
        <w:t xml:space="preserve">                                                </w:t>
      </w:r>
      <w:r w:rsidR="00575DD1"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</w:p>
    <w:p w14:paraId="55ABBCA0" w14:textId="6D7FB8A9" w:rsidR="00423003" w:rsidRDefault="00423003" w:rsidP="00A22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Umowa Nr </w:t>
      </w:r>
      <w:r w:rsidR="00A22976">
        <w:rPr>
          <w:rFonts w:ascii="Times New Roman" w:hAnsi="Times New Roman" w:cs="Times New Roman"/>
          <w:b/>
        </w:rPr>
        <w:t>…..</w:t>
      </w:r>
      <w:r>
        <w:rPr>
          <w:rFonts w:ascii="Times New Roman" w:hAnsi="Times New Roman" w:cs="Times New Roman"/>
          <w:b/>
        </w:rPr>
        <w:t>/ 201</w:t>
      </w:r>
      <w:r w:rsidR="00A22976">
        <w:rPr>
          <w:rFonts w:ascii="Times New Roman" w:hAnsi="Times New Roman" w:cs="Times New Roman"/>
          <w:b/>
        </w:rPr>
        <w:t>9</w:t>
      </w:r>
    </w:p>
    <w:p w14:paraId="38703266" w14:textId="77777777" w:rsidR="00423003" w:rsidRDefault="00423003" w:rsidP="00A22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4A3897" w14:textId="61C7A23B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…………………</w:t>
      </w:r>
      <w:r w:rsidR="00C24FEC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 xml:space="preserve"> w Chełmie pomiędzy</w:t>
      </w:r>
    </w:p>
    <w:p w14:paraId="1169C1E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49D1">
        <w:rPr>
          <w:rFonts w:ascii="Times New Roman" w:hAnsi="Times New Roman" w:cs="Times New Roman"/>
          <w:b/>
        </w:rPr>
        <w:t>Powiatowym Urzędem Pracy w Chełmie</w:t>
      </w:r>
      <w:r>
        <w:rPr>
          <w:rFonts w:ascii="Times New Roman" w:hAnsi="Times New Roman" w:cs="Times New Roman"/>
          <w:b/>
        </w:rPr>
        <w:t xml:space="preserve">, Plac Niepodległości 1, 22-100 Chełm, NIP: 5631057236, REGON: 110259460  </w:t>
      </w:r>
      <w:r>
        <w:rPr>
          <w:rFonts w:ascii="Times New Roman" w:hAnsi="Times New Roman" w:cs="Times New Roman"/>
        </w:rPr>
        <w:t xml:space="preserve"> reprezentowanym </w:t>
      </w:r>
      <w:r w:rsidRPr="003D49D1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>:</w:t>
      </w:r>
    </w:p>
    <w:p w14:paraId="2140E54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D49D1">
        <w:rPr>
          <w:rFonts w:ascii="Times New Roman" w:hAnsi="Times New Roman" w:cs="Times New Roman"/>
          <w:b/>
        </w:rPr>
        <w:t>Panią Barbarę Gil</w:t>
      </w:r>
      <w:r>
        <w:rPr>
          <w:rFonts w:ascii="Times New Roman" w:hAnsi="Times New Roman" w:cs="Times New Roman"/>
          <w:b/>
        </w:rPr>
        <w:t xml:space="preserve"> -</w:t>
      </w:r>
      <w:r w:rsidRPr="003D49D1">
        <w:rPr>
          <w:rFonts w:ascii="Times New Roman" w:hAnsi="Times New Roman" w:cs="Times New Roman"/>
          <w:b/>
        </w:rPr>
        <w:t xml:space="preserve"> p.o.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Dyrektora Powiatowego Urzędu Pracy w Chełmie,</w:t>
      </w:r>
    </w:p>
    <w:p w14:paraId="51A9BD1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zwanego w dalszej części umowy „Zamawiającym”,</w:t>
      </w:r>
    </w:p>
    <w:p w14:paraId="77C93BA7" w14:textId="179F064F" w:rsidR="00423003" w:rsidRPr="00A6776A" w:rsidRDefault="00423003" w:rsidP="00366F39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2536D">
        <w:rPr>
          <w:rFonts w:ascii="Times New Roman" w:hAnsi="Times New Roman" w:cs="Times New Roman"/>
        </w:rPr>
        <w:t xml:space="preserve"> </w:t>
      </w:r>
      <w:r w:rsidR="00C24FE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="00C24FEC" w:rsidRPr="00C24FEC">
        <w:rPr>
          <w:rFonts w:ascii="Times New Roman" w:hAnsi="Times New Roman" w:cs="Times New Roman"/>
          <w:b/>
          <w:bCs/>
        </w:rPr>
        <w:t>POCZTĄ POLSKĄ SPÓŁKA AKCYJN</w:t>
      </w:r>
      <w:r w:rsidR="00C24FEC">
        <w:rPr>
          <w:rFonts w:ascii="Times New Roman" w:hAnsi="Times New Roman" w:cs="Times New Roman"/>
          <w:b/>
          <w:bCs/>
        </w:rPr>
        <w:t xml:space="preserve">A </w:t>
      </w:r>
      <w:r w:rsidR="00AB074D">
        <w:rPr>
          <w:rFonts w:ascii="Times New Roman" w:hAnsi="Times New Roman" w:cs="Times New Roman"/>
        </w:rPr>
        <w:t>mającą swą siedzibę</w:t>
      </w:r>
      <w:r w:rsidR="00A6776A">
        <w:rPr>
          <w:rFonts w:ascii="Times New Roman" w:hAnsi="Times New Roman" w:cs="Times New Roman"/>
        </w:rPr>
        <w:t xml:space="preserve"> </w:t>
      </w:r>
      <w:r w:rsidR="004E5D0B">
        <w:rPr>
          <w:rFonts w:ascii="Times New Roman" w:hAnsi="Times New Roman" w:cs="Times New Roman"/>
        </w:rPr>
        <w:t xml:space="preserve">  </w:t>
      </w:r>
      <w:r w:rsidR="00A6776A">
        <w:rPr>
          <w:rFonts w:ascii="Times New Roman" w:hAnsi="Times New Roman" w:cs="Times New Roman"/>
        </w:rPr>
        <w:t xml:space="preserve">                                                        </w:t>
      </w:r>
      <w:r w:rsidR="00AB074D">
        <w:rPr>
          <w:rFonts w:ascii="Times New Roman" w:hAnsi="Times New Roman" w:cs="Times New Roman"/>
        </w:rPr>
        <w:t xml:space="preserve"> w Warszawie, ul. Rodziny Hiszpańskich 8, 00-940 Warszawa, wpisaną do rejestru przedsiębiorców, </w:t>
      </w:r>
      <w:r w:rsidR="004E5D0B">
        <w:rPr>
          <w:rFonts w:ascii="Times New Roman" w:hAnsi="Times New Roman" w:cs="Times New Roman"/>
        </w:rPr>
        <w:t xml:space="preserve">  </w:t>
      </w:r>
      <w:r w:rsidR="00AB074D">
        <w:rPr>
          <w:rFonts w:ascii="Times New Roman" w:hAnsi="Times New Roman" w:cs="Times New Roman"/>
        </w:rPr>
        <w:t>Sąd Rejonowy dla miasta st.Warszawy</w:t>
      </w:r>
      <w:r w:rsidR="00A6776A">
        <w:rPr>
          <w:rFonts w:ascii="Times New Roman" w:hAnsi="Times New Roman" w:cs="Times New Roman"/>
        </w:rPr>
        <w:t>,</w:t>
      </w:r>
      <w:r w:rsidR="00AB074D">
        <w:rPr>
          <w:rFonts w:ascii="Times New Roman" w:hAnsi="Times New Roman" w:cs="Times New Roman"/>
        </w:rPr>
        <w:t xml:space="preserve"> XIII Wydział Gospodarczy </w:t>
      </w:r>
      <w:r w:rsidR="00AB074D" w:rsidRPr="00A6776A">
        <w:rPr>
          <w:rFonts w:ascii="Times New Roman" w:hAnsi="Times New Roman" w:cs="Times New Roman"/>
          <w:b/>
          <w:bCs/>
        </w:rPr>
        <w:t>K</w:t>
      </w:r>
      <w:r w:rsidR="00A6776A" w:rsidRPr="00A6776A">
        <w:rPr>
          <w:rFonts w:ascii="Times New Roman" w:hAnsi="Times New Roman" w:cs="Times New Roman"/>
          <w:b/>
          <w:bCs/>
        </w:rPr>
        <w:t>RS:</w:t>
      </w:r>
      <w:r w:rsidR="00AB074D" w:rsidRPr="00A6776A">
        <w:rPr>
          <w:rFonts w:ascii="Times New Roman" w:hAnsi="Times New Roman" w:cs="Times New Roman"/>
          <w:b/>
          <w:bCs/>
        </w:rPr>
        <w:t>00003349</w:t>
      </w:r>
      <w:r w:rsidR="00A6776A" w:rsidRPr="00A6776A">
        <w:rPr>
          <w:rFonts w:ascii="Times New Roman" w:hAnsi="Times New Roman" w:cs="Times New Roman"/>
          <w:b/>
          <w:bCs/>
        </w:rPr>
        <w:t>72;</w:t>
      </w:r>
      <w:r w:rsidR="00A6776A">
        <w:rPr>
          <w:rFonts w:ascii="Times New Roman" w:hAnsi="Times New Roman" w:cs="Times New Roman"/>
        </w:rPr>
        <w:t xml:space="preserve"> </w:t>
      </w:r>
      <w:r w:rsidR="00A6776A" w:rsidRPr="00A6776A">
        <w:rPr>
          <w:rFonts w:ascii="Times New Roman" w:hAnsi="Times New Roman" w:cs="Times New Roman"/>
          <w:b/>
          <w:bCs/>
        </w:rPr>
        <w:t>NIP: 525-000-73-13</w:t>
      </w:r>
      <w:r w:rsidR="00A6776A">
        <w:rPr>
          <w:rFonts w:ascii="Times New Roman" w:hAnsi="Times New Roman" w:cs="Times New Roman"/>
          <w:b/>
          <w:bCs/>
        </w:rPr>
        <w:t>; REGON:010684960,</w:t>
      </w:r>
      <w:r w:rsidR="00A6776A">
        <w:rPr>
          <w:rFonts w:ascii="Times New Roman" w:hAnsi="Times New Roman" w:cs="Times New Roman"/>
        </w:rPr>
        <w:t xml:space="preserve"> </w:t>
      </w:r>
      <w:r w:rsidR="00A6776A" w:rsidRPr="00A6776A">
        <w:rPr>
          <w:rFonts w:ascii="Times New Roman" w:hAnsi="Times New Roman" w:cs="Times New Roman"/>
          <w:b/>
          <w:bCs/>
        </w:rPr>
        <w:t>kapitał zakładowy</w:t>
      </w:r>
      <w:r w:rsidR="004E5D0B">
        <w:rPr>
          <w:rFonts w:ascii="Times New Roman" w:hAnsi="Times New Roman" w:cs="Times New Roman"/>
          <w:b/>
          <w:bCs/>
        </w:rPr>
        <w:t xml:space="preserve"> :</w:t>
      </w:r>
      <w:r w:rsidR="00A6776A" w:rsidRPr="00A6776A">
        <w:rPr>
          <w:rFonts w:ascii="Times New Roman" w:hAnsi="Times New Roman" w:cs="Times New Roman"/>
          <w:b/>
          <w:bCs/>
        </w:rPr>
        <w:t xml:space="preserve">774.140.000 złotych, </w:t>
      </w:r>
      <w:r w:rsidR="00A6776A" w:rsidRPr="00A6776A">
        <w:rPr>
          <w:rFonts w:ascii="Times New Roman" w:hAnsi="Times New Roman" w:cs="Times New Roman"/>
        </w:rPr>
        <w:t xml:space="preserve">w całości wpłacony </w:t>
      </w:r>
    </w:p>
    <w:p w14:paraId="76ADF8F9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B355EFF" w14:textId="53D59124" w:rsidR="00423003" w:rsidRDefault="00366F39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23003">
        <w:rPr>
          <w:rFonts w:ascii="Times New Roman" w:hAnsi="Times New Roman" w:cs="Times New Roman"/>
        </w:rPr>
        <w:t>wan</w:t>
      </w:r>
      <w:r w:rsidR="00A6776A">
        <w:rPr>
          <w:rFonts w:ascii="Times New Roman" w:hAnsi="Times New Roman" w:cs="Times New Roman"/>
        </w:rPr>
        <w:t>a</w:t>
      </w:r>
      <w:r w:rsidR="00423003">
        <w:rPr>
          <w:rFonts w:ascii="Times New Roman" w:hAnsi="Times New Roman" w:cs="Times New Roman"/>
        </w:rPr>
        <w:t xml:space="preserve"> w dalszej części umowy „Wykonawcą”, reprezentowana przez:</w:t>
      </w:r>
    </w:p>
    <w:p w14:paraId="3536D97A" w14:textId="714CB321" w:rsidR="00423003" w:rsidRDefault="00A6776A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F39">
        <w:rPr>
          <w:rFonts w:ascii="Times New Roman" w:hAnsi="Times New Roman" w:cs="Times New Roman"/>
          <w:b/>
          <w:bCs/>
        </w:rPr>
        <w:t xml:space="preserve">Sławomira Majewskiego – Menadżera ds </w:t>
      </w:r>
      <w:r w:rsidR="00366F39" w:rsidRPr="00366F39">
        <w:rPr>
          <w:rFonts w:ascii="Times New Roman" w:hAnsi="Times New Roman" w:cs="Times New Roman"/>
          <w:b/>
          <w:bCs/>
        </w:rPr>
        <w:t xml:space="preserve">Sprzedaży w Regionie Sprzedaży Centralnym, Biuro Klienta Biznesowego i Instytucjonalnego, </w:t>
      </w:r>
      <w:r w:rsidR="00366F39">
        <w:rPr>
          <w:rFonts w:ascii="Times New Roman" w:hAnsi="Times New Roman" w:cs="Times New Roman"/>
        </w:rPr>
        <w:t xml:space="preserve">działający na podstawie pełnomocnictwa udzielonego dnia 29 grudnia 2016 roku </w:t>
      </w:r>
    </w:p>
    <w:p w14:paraId="42341080" w14:textId="77777777" w:rsidR="009B7115" w:rsidRDefault="009B7115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41ED46" w14:textId="34829495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rezultacie dokonania wyboru Wykonawcy w trybie ogłoszenia o zamówienie na usługi społeczne na podstawie art.138o ustawy z dnia 29 stycznia 2004 r. Prawo zamówień publicznych (Dz. U. z 201</w:t>
      </w:r>
      <w:r w:rsidR="00A2297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 poz. 18</w:t>
      </w:r>
      <w:r w:rsidR="00A22976"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/>
        </w:rPr>
        <w:t>) o wartości szacunkowej niższej od kwoty określonej  w art.138g ust.1 zostaje zawarta umowa następującej treści:</w:t>
      </w:r>
    </w:p>
    <w:p w14:paraId="403842A3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14:paraId="4961477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400BCA3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 Zamawiający powierza, a Wykonawca przyjmuje do wykonania </w:t>
      </w:r>
      <w:r>
        <w:rPr>
          <w:rFonts w:ascii="Times New Roman" w:eastAsia="Arial" w:hAnsi="Times New Roman" w:cs="Times New Roman"/>
          <w:sz w:val="24"/>
          <w:szCs w:val="24"/>
        </w:rPr>
        <w:t>„Świadczenie usług pocztowych w obrocie krajowym i zagranicznym na potrzeby Powiatowego Urzędu Pracy w Chełmie”</w:t>
      </w:r>
    </w:p>
    <w:p w14:paraId="298E22D5" w14:textId="77777777" w:rsidR="009B7115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2.Zakres usług obejmuje przyjmowanie, przemieszczanie i doręczanie przesyłek pocztowych</w:t>
      </w:r>
      <w:r w:rsidR="00AC4053">
        <w:rPr>
          <w:rFonts w:ascii="Times New Roman" w:hAnsi="Times New Roman" w:cs="Times New Roman"/>
        </w:rPr>
        <w:t xml:space="preserve"> </w:t>
      </w:r>
    </w:p>
    <w:p w14:paraId="22136250" w14:textId="70386362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C4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obrocie krajowym i zagranicznym oraz ich zwrot po wyczerpaniu możliwości ich doręczenia lub</w:t>
      </w:r>
    </w:p>
    <w:p w14:paraId="5CAF66DC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wydania odbiorcy i zwrot ZPO (zwrotne potwierdzenie odbioru) pokwitowane przez adresata.</w:t>
      </w:r>
    </w:p>
    <w:p w14:paraId="5009F0EB" w14:textId="36B96459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Określone w formularzu cenowym (załącznik nr </w:t>
      </w:r>
      <w:r w:rsidR="0036771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do ogłoszenia o zamówieniu) rodzaje i ilości przesyłek w ramach świadczonych usług zostały przyjęte przez Zamawiającego szacunkowo, wyłącznie w celu wyliczenia ceny oferty. Rzeczywista ilość przesyłek pocztowych będzie wynikała z rzeczywistych potrzeb Zamawiającego. </w:t>
      </w:r>
    </w:p>
    <w:p w14:paraId="286C4FE6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E41ECF1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W przypadku nadania korespondencji lub zwrotu przesyłki, które nie zostały ujęte w „formularzu</w:t>
      </w:r>
    </w:p>
    <w:p w14:paraId="222BB0D8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cenowym” (stanowiącym załącznik nr 1 do umowy), podstawa do rozliczeń między stronami</w:t>
      </w:r>
    </w:p>
    <w:p w14:paraId="012C196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umowy będą ceny podane w cenniku usług pocztowych prowadzonych przez Wykonawcę.</w:t>
      </w:r>
    </w:p>
    <w:p w14:paraId="13D72A1C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przed zawarciem umowy zobowiązany jest do przedłożenia obowiązującego cennika</w:t>
      </w:r>
    </w:p>
    <w:p w14:paraId="407735A9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 pocztowych.</w:t>
      </w:r>
    </w:p>
    <w:p w14:paraId="3852704B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DAAD1F3" w14:textId="11D6616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Zamawiający informuje, że wskazane w „kolumnie 3”, „formularza cenowego” przyjęt</w:t>
      </w:r>
      <w:r w:rsidR="00AC4053">
        <w:rPr>
          <w:rFonts w:ascii="Times New Roman" w:hAnsi="Times New Roman" w:cs="Times New Roman"/>
        </w:rPr>
        <w:t>e</w:t>
      </w:r>
      <w:r w:rsidR="00507D32">
        <w:rPr>
          <w:rFonts w:ascii="Times New Roman" w:hAnsi="Times New Roman" w:cs="Times New Roman"/>
        </w:rPr>
        <w:t xml:space="preserve"> </w:t>
      </w:r>
      <w:r w:rsidR="00B57618">
        <w:rPr>
          <w:rFonts w:ascii="Times New Roman" w:hAnsi="Times New Roman" w:cs="Times New Roman"/>
        </w:rPr>
        <w:t xml:space="preserve"> format</w:t>
      </w:r>
      <w:r w:rsidR="00AC4053">
        <w:rPr>
          <w:rFonts w:ascii="Times New Roman" w:hAnsi="Times New Roman" w:cs="Times New Roman"/>
        </w:rPr>
        <w:t>y</w:t>
      </w:r>
      <w:r w:rsidR="00B576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C4053">
        <w:rPr>
          <w:rFonts w:ascii="Times New Roman" w:hAnsi="Times New Roman" w:cs="Times New Roman"/>
        </w:rPr>
        <w:t xml:space="preserve">przesyłek </w:t>
      </w:r>
      <w:r>
        <w:rPr>
          <w:rFonts w:ascii="Times New Roman" w:hAnsi="Times New Roman" w:cs="Times New Roman"/>
        </w:rPr>
        <w:t>podan</w:t>
      </w:r>
      <w:r w:rsidR="00AC405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został</w:t>
      </w:r>
      <w:r w:rsidR="00AC405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w oparciu o aktualne wymagania podczas wysyłki i wynos</w:t>
      </w:r>
      <w:r w:rsidR="00AC4053">
        <w:rPr>
          <w:rFonts w:ascii="Times New Roman" w:hAnsi="Times New Roman" w:cs="Times New Roman"/>
        </w:rPr>
        <w:t>zą</w:t>
      </w:r>
      <w:r>
        <w:rPr>
          <w:rFonts w:ascii="Times New Roman" w:hAnsi="Times New Roman" w:cs="Times New Roman"/>
        </w:rPr>
        <w:t>:</w:t>
      </w:r>
    </w:p>
    <w:p w14:paraId="2D4535EA" w14:textId="03CB6A41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 </w:t>
      </w:r>
      <w:r w:rsidR="003260C5">
        <w:rPr>
          <w:rFonts w:ascii="Times New Roman" w:hAnsi="Times New Roman" w:cs="Times New Roman"/>
        </w:rPr>
        <w:t>Format S</w:t>
      </w:r>
      <w:r>
        <w:rPr>
          <w:rFonts w:ascii="Times New Roman" w:hAnsi="Times New Roman" w:cs="Times New Roman"/>
        </w:rPr>
        <w:t xml:space="preserve"> – przesyłka o wymiarach: Minimum – wymiary strony adresowej nie mogą być</w:t>
      </w:r>
    </w:p>
    <w:p w14:paraId="5332154B" w14:textId="2E025E9A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mniejsze niż 90</w:t>
      </w:r>
      <w:r w:rsidR="00507D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x</w:t>
      </w:r>
      <w:r w:rsidR="00507D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140 mm: Maksimum – żaden z wymiarów nie może przekroczyć: wysokoś</w:t>
      </w:r>
      <w:r w:rsidR="003260C5">
        <w:rPr>
          <w:rFonts w:ascii="Times New Roman" w:hAnsi="Times New Roman" w:cs="Times New Roman"/>
        </w:rPr>
        <w:t>ć</w:t>
      </w:r>
    </w:p>
    <w:p w14:paraId="4367BC6E" w14:textId="2714E6D6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507D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mm, długoś</w:t>
      </w:r>
      <w:r w:rsidR="00507D32">
        <w:rPr>
          <w:rFonts w:ascii="Times New Roman" w:hAnsi="Times New Roman" w:cs="Times New Roman"/>
        </w:rPr>
        <w:t>ć</w:t>
      </w:r>
      <w:r>
        <w:rPr>
          <w:rFonts w:ascii="Times New Roman" w:hAnsi="Times New Roman" w:cs="Times New Roman"/>
        </w:rPr>
        <w:t xml:space="preserve"> </w:t>
      </w:r>
      <w:r w:rsidR="003260C5">
        <w:rPr>
          <w:rFonts w:ascii="Times New Roman" w:hAnsi="Times New Roman" w:cs="Times New Roman"/>
        </w:rPr>
        <w:t>230</w:t>
      </w:r>
      <w:r>
        <w:rPr>
          <w:rFonts w:ascii="Times New Roman" w:hAnsi="Times New Roman" w:cs="Times New Roman"/>
        </w:rPr>
        <w:t xml:space="preserve"> mm, szerokoś</w:t>
      </w:r>
      <w:r w:rsidR="00507D32">
        <w:rPr>
          <w:rFonts w:ascii="Times New Roman" w:hAnsi="Times New Roman" w:cs="Times New Roman"/>
        </w:rPr>
        <w:t>ć</w:t>
      </w:r>
      <w:r>
        <w:rPr>
          <w:rFonts w:ascii="Times New Roman" w:hAnsi="Times New Roman" w:cs="Times New Roman"/>
        </w:rPr>
        <w:t xml:space="preserve"> </w:t>
      </w:r>
      <w:r w:rsidR="003260C5">
        <w:rPr>
          <w:rFonts w:ascii="Times New Roman" w:hAnsi="Times New Roman" w:cs="Times New Roman"/>
        </w:rPr>
        <w:t>160</w:t>
      </w:r>
      <w:r>
        <w:rPr>
          <w:rFonts w:ascii="Times New Roman" w:hAnsi="Times New Roman" w:cs="Times New Roman"/>
        </w:rPr>
        <w:t xml:space="preserve"> mm</w:t>
      </w:r>
      <w:r w:rsidR="00134E52">
        <w:rPr>
          <w:rFonts w:ascii="Times New Roman" w:hAnsi="Times New Roman" w:cs="Times New Roman"/>
        </w:rPr>
        <w:t>,</w:t>
      </w:r>
    </w:p>
    <w:p w14:paraId="67E864E6" w14:textId="533FA09A" w:rsidR="002D6250" w:rsidRDefault="002D6250" w:rsidP="002D6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wg Cennika usług pocztowych Wykonawcy mogą być uwzględnione także Format M</w:t>
      </w:r>
      <w:r w:rsidR="009B7115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i Format L : </w:t>
      </w:r>
    </w:p>
    <w:p w14:paraId="6BF7C3DB" w14:textId="1BCFADB4" w:rsidR="00507D32" w:rsidRDefault="002D6250" w:rsidP="00507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23003">
        <w:rPr>
          <w:rFonts w:ascii="Times New Roman" w:hAnsi="Times New Roman" w:cs="Times New Roman"/>
        </w:rPr>
        <w:t xml:space="preserve"> </w:t>
      </w:r>
      <w:r w:rsidR="003260C5">
        <w:rPr>
          <w:rFonts w:ascii="Times New Roman" w:hAnsi="Times New Roman" w:cs="Times New Roman"/>
        </w:rPr>
        <w:t>Format M</w:t>
      </w:r>
      <w:r w:rsidR="00423003">
        <w:rPr>
          <w:rFonts w:ascii="Times New Roman" w:hAnsi="Times New Roman" w:cs="Times New Roman"/>
        </w:rPr>
        <w:t xml:space="preserve"> – przesyłka o wymiarach: Minimum – </w:t>
      </w:r>
      <w:r w:rsidR="00507D32">
        <w:rPr>
          <w:rFonts w:ascii="Times New Roman" w:hAnsi="Times New Roman" w:cs="Times New Roman"/>
        </w:rPr>
        <w:t>wymiary strony adresowej nie mogą być</w:t>
      </w:r>
    </w:p>
    <w:p w14:paraId="18432742" w14:textId="3CD096F9" w:rsidR="003B7AF8" w:rsidRDefault="00507D32" w:rsidP="003B7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mniejsze niż 90 x 140 mm;</w:t>
      </w:r>
      <w:r w:rsidR="003B7AF8">
        <w:rPr>
          <w:rFonts w:ascii="Times New Roman" w:hAnsi="Times New Roman" w:cs="Times New Roman"/>
        </w:rPr>
        <w:t xml:space="preserve"> </w:t>
      </w:r>
      <w:r w:rsidR="00423003">
        <w:rPr>
          <w:rFonts w:ascii="Times New Roman" w:hAnsi="Times New Roman" w:cs="Times New Roman"/>
        </w:rPr>
        <w:t>Maksimum –</w:t>
      </w:r>
      <w:r w:rsidR="003B7AF8" w:rsidRPr="003B7AF8">
        <w:rPr>
          <w:rFonts w:ascii="Times New Roman" w:hAnsi="Times New Roman" w:cs="Times New Roman"/>
        </w:rPr>
        <w:t xml:space="preserve"> </w:t>
      </w:r>
      <w:r w:rsidR="003B7AF8">
        <w:rPr>
          <w:rFonts w:ascii="Times New Roman" w:hAnsi="Times New Roman" w:cs="Times New Roman"/>
        </w:rPr>
        <w:t>żaden z wymiarów nie może przekroczyć: wysokość 20 mm, długość 325 mm, szerokość 230 mm</w:t>
      </w:r>
      <w:r w:rsidR="00134E52">
        <w:rPr>
          <w:rFonts w:ascii="Times New Roman" w:hAnsi="Times New Roman" w:cs="Times New Roman"/>
        </w:rPr>
        <w:t>,</w:t>
      </w:r>
    </w:p>
    <w:p w14:paraId="3730232A" w14:textId="20EB2FE3" w:rsidR="00134E52" w:rsidRDefault="002D6250" w:rsidP="00134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34E52">
        <w:rPr>
          <w:rFonts w:ascii="Times New Roman" w:hAnsi="Times New Roman" w:cs="Times New Roman"/>
        </w:rPr>
        <w:t xml:space="preserve"> Format L – przesyłka o wymiarach :  Minimum -</w:t>
      </w:r>
      <w:r w:rsidR="00134E52" w:rsidRPr="00134E52">
        <w:rPr>
          <w:rFonts w:ascii="Times New Roman" w:hAnsi="Times New Roman" w:cs="Times New Roman"/>
        </w:rPr>
        <w:t xml:space="preserve"> </w:t>
      </w:r>
      <w:r w:rsidR="00134E52">
        <w:rPr>
          <w:rFonts w:ascii="Times New Roman" w:hAnsi="Times New Roman" w:cs="Times New Roman"/>
        </w:rPr>
        <w:t>wymiary strony adresowej nie mogą być</w:t>
      </w:r>
    </w:p>
    <w:p w14:paraId="293C980A" w14:textId="658FDA08" w:rsidR="00134E52" w:rsidRDefault="00134E52" w:rsidP="00134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mniejsze niż 90 x 140 mm; Maksimum – suma długości, szerokości i wysokości 900 mm, przy czym największy z tych wymiarów (długość) </w:t>
      </w:r>
      <w:r w:rsidR="00AC4053">
        <w:rPr>
          <w:rFonts w:ascii="Times New Roman" w:hAnsi="Times New Roman" w:cs="Times New Roman"/>
        </w:rPr>
        <w:t>nie może przekroczyć 600 mm”.</w:t>
      </w:r>
    </w:p>
    <w:p w14:paraId="01461DEF" w14:textId="6C3FC20B" w:rsidR="00423003" w:rsidRDefault="00423003" w:rsidP="003B7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9F71BD5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  Przez zwroty rozumie się zwroty niedoręczonych przesyłek pocztowych po wyczerpaniu możliwości ich doręczenia lub wydania odbiorcy, z podaniem przyczyny niedoręczenia. Przez ZPO (zwrotne potwierdzenie odbioru) rozumie się zwrot pokwitowanego przez adresata potwierdzenia odbioru.</w:t>
      </w:r>
    </w:p>
    <w:p w14:paraId="17F3BB8F" w14:textId="1FC104A6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Usługa do</w:t>
      </w:r>
      <w:r w:rsidR="009B7115">
        <w:rPr>
          <w:rFonts w:ascii="Times New Roman" w:hAnsi="Times New Roman" w:cs="Times New Roman"/>
        </w:rPr>
        <w:t>starczania</w:t>
      </w:r>
      <w:r>
        <w:rPr>
          <w:rFonts w:ascii="Times New Roman" w:hAnsi="Times New Roman" w:cs="Times New Roman"/>
        </w:rPr>
        <w:t xml:space="preserve"> przesyłek pocztowych świadczona będzie przez Wykonawcę do każdego</w:t>
      </w:r>
    </w:p>
    <w:p w14:paraId="7C6F21A8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wskazanego przez Zamawiającego adresu na terenie RP i poza granicami RP.</w:t>
      </w:r>
    </w:p>
    <w:p w14:paraId="2594C45E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3E11B4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14:paraId="033A1224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D6AA32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Wykonawca zapewnia możliwość nadawania wszystkich przesyłek objętych przedmiotem umowy</w:t>
      </w:r>
    </w:p>
    <w:p w14:paraId="774C2611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codziennie w dni robocze tj. przez 5 dni w tygodniu od poniedziałku do piątku.</w:t>
      </w:r>
    </w:p>
    <w:p w14:paraId="3F5D4C38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41C580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Wykonawca zapewnia, że placówka nadawczo – odbiorcza Wykonawcy będzie czynna codziennie,</w:t>
      </w:r>
    </w:p>
    <w:p w14:paraId="6B42B270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dni robocze, od poniedziałku do piątku w godzinach co najmniej od 8.00 do 20.00. </w:t>
      </w:r>
    </w:p>
    <w:p w14:paraId="78C4651A" w14:textId="20694470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</w:t>
      </w:r>
      <w:r w:rsidR="009B7115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czanie</w:t>
      </w:r>
      <w:r w:rsidR="009B7115">
        <w:rPr>
          <w:rFonts w:ascii="Times New Roman" w:hAnsi="Times New Roman" w:cs="Times New Roman"/>
        </w:rPr>
        <w:t xml:space="preserve"> przez Wykonawcę</w:t>
      </w:r>
      <w:r>
        <w:rPr>
          <w:rFonts w:ascii="Times New Roman" w:hAnsi="Times New Roman" w:cs="Times New Roman"/>
        </w:rPr>
        <w:t xml:space="preserve"> przesyłek pocztowych oraz ZPO (zwrotne potwierdzenie odbioru)</w:t>
      </w:r>
      <w:r w:rsidR="009B711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i zwrotów odbywać się będzie codziennie od poniedziałku do piątku w siedzibie Zamawiającego</w:t>
      </w:r>
      <w:r w:rsidR="00F8547A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w godz. od 8.00 do 11.00 (Pl.Niepodległości 1, 22-100 Chełm, parter pokój nr 44).</w:t>
      </w:r>
    </w:p>
    <w:p w14:paraId="21677E60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Odbieranie korespondencji przez Wykonawcę  będzie odbywać się w siedzibie Zamawiającego                  w godz. od 14.00 do godz. 15.00.</w:t>
      </w:r>
    </w:p>
    <w:p w14:paraId="1A67D9F5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213E82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Odbioru przesyłek pocztowych przygotowanych do wysyłki dokonywać będzie upoważniony</w:t>
      </w:r>
    </w:p>
    <w:p w14:paraId="1F67C50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przedstawiciel Wykonawcy po okazaniu stosownego upoważnienia.</w:t>
      </w:r>
    </w:p>
    <w:p w14:paraId="6AFED2DE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Odbiór przesyłek pocztowych przygotowanych do wysyłki będzie każdorazowo dokumentowany</w:t>
      </w:r>
    </w:p>
    <w:p w14:paraId="4CEC7E5E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przedstawiciela Wykonawcy , podpisem , datą i godziną  w „Rejestrze zestawień</w:t>
      </w:r>
    </w:p>
    <w:p w14:paraId="27B8AF65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korespondencji, z dnia . …. r.” oraz na zestawieniu ilościowo – wartościowym</w:t>
      </w:r>
    </w:p>
    <w:p w14:paraId="732D87F6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przesyłek wg poszczególnych kategorii wagowych (dla przesyłek zwykłych – nierejestrowanych).</w:t>
      </w:r>
    </w:p>
    <w:p w14:paraId="34C5D324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441DFC6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Nadanie przesyłek pocztowych objętych przedmiotem zamówienia następować będzie w dniu ich</w:t>
      </w:r>
    </w:p>
    <w:p w14:paraId="0E3284A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odbioru przez Wykonawcę od Zamawiającego.</w:t>
      </w:r>
    </w:p>
    <w:p w14:paraId="4317A65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55A08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Zwrot niedoręczonych przesyłek pocztowych do Zamawiającego odbywać się będzie niezwłocznie</w:t>
      </w:r>
    </w:p>
    <w:p w14:paraId="58FD944B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wyczerpaniu możliwości ich doręczenia, z podaniem przyczyny niedoręczenia. Wykonawca jest</w:t>
      </w:r>
    </w:p>
    <w:p w14:paraId="132EF550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zobowiązany codziennie przekazywać Zamawiającemu informacje o ilości zwrotów.</w:t>
      </w:r>
    </w:p>
    <w:p w14:paraId="0B85BF6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0C94E2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Wykonawca jest zobowiązany do doręczenia Zamawiającemu pokwitowanego przez adresata</w:t>
      </w:r>
    </w:p>
    <w:p w14:paraId="6EB859F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zwrotnego potwierdzenia odbioru, niezwłocznie po dokonaniu doręczenia przesyłki, nie później niż</w:t>
      </w:r>
    </w:p>
    <w:p w14:paraId="316178C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ciągu 7 dni roboczych od dnia doręczenia przesyłki adresatowi.</w:t>
      </w:r>
    </w:p>
    <w:p w14:paraId="036469B4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37E353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W każdym przypadku nieobecności adresata przesyłki Wykonawca pozostawi adresatowi</w:t>
      </w:r>
    </w:p>
    <w:p w14:paraId="0118C531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zawiadomienie o próbie dostarczenia przesyłki zawierające wskazanie miejsca i czasu odbioru</w:t>
      </w:r>
    </w:p>
    <w:p w14:paraId="2E519AB4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przesyłki przez adresata. Termin odbioru przesyłki przez adresata po pierwszym awizo ustala się na</w:t>
      </w:r>
    </w:p>
    <w:p w14:paraId="0BA8C42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dni, licząc od dnia pozostawienia pierwszego zawiadomienia, a po upływie tego terminu w</w:t>
      </w:r>
    </w:p>
    <w:p w14:paraId="647B076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przypadku niepodjęcia przesyłki przez adresata wymagane jest wystawienie powtórnego</w:t>
      </w:r>
    </w:p>
    <w:p w14:paraId="5ED868E0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zawiadomienia (powtórne awizo) o możliwości odbioru przesyłki w terminie nie dłuższym niż 14 dni</w:t>
      </w:r>
    </w:p>
    <w:p w14:paraId="2F3C492B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licząc od dnia pierwszego zawiadomienia. Po upływie czternastodniowego terminu nieodebrania</w:t>
      </w:r>
    </w:p>
    <w:p w14:paraId="36CFD0C3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adresata przesyłka podlega zwrotowi z podaniem przyczyny nieodebrania przesyłki.</w:t>
      </w:r>
    </w:p>
    <w:p w14:paraId="5D889005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B09FF15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Usługę pocztową w zakresie przesyłki rejestrowanej uważa się za niedokonaną, jeżeli doręczenie</w:t>
      </w:r>
    </w:p>
    <w:p w14:paraId="298BBEB8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przesyłki rejestrowanej lub zawiadomienie o próbie doręczenia nie nastąpiło w terminie 14 dni od</w:t>
      </w:r>
    </w:p>
    <w:p w14:paraId="71205682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dnia nadania.</w:t>
      </w:r>
    </w:p>
    <w:p w14:paraId="00A3A5E0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1F448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Reklamacje z tytułu niewykonania usługi Zamawiający może zgłosić do Wykonawcy po upływie</w:t>
      </w:r>
    </w:p>
    <w:p w14:paraId="47952485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dni od dnia nadania przesyłki rejestrowanej, nie później jednak niż w terminie 12 miesięcy od</w:t>
      </w:r>
    </w:p>
    <w:p w14:paraId="3FA6E51C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dnia ich nadania. Termin udzielenia odpowiedzi na reklamacje nie może przekroczyć 30 dni od dnia</w:t>
      </w:r>
    </w:p>
    <w:p w14:paraId="00B03CC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otrzymania reklamacji.</w:t>
      </w:r>
    </w:p>
    <w:p w14:paraId="0418CE2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7ED9C5" w14:textId="3E73D248" w:rsidR="00423003" w:rsidRPr="00A22976" w:rsidRDefault="00423003" w:rsidP="00A22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10. Wykonawca zobowiązany jest do zapewnienia numerów identyfikujących przesyłki polecone oraz do nanoszenia tych numerów na wszystkich wymaganych przez siebie dokumentac</w:t>
      </w:r>
      <w:r w:rsidR="00A22976">
        <w:rPr>
          <w:rFonts w:ascii="Times New Roman" w:hAnsi="Times New Roman" w:cs="Times New Roman"/>
        </w:rPr>
        <w:t>h.</w:t>
      </w:r>
    </w:p>
    <w:p w14:paraId="08754019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528B748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14:paraId="560C0179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A16144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Zamawiający korzystał będzie z druku „zwrotne potwierdzenie odbioru”. Druk ten będzie</w:t>
      </w:r>
    </w:p>
    <w:p w14:paraId="3B1D2D2B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dostarczany przez Wykonawcę na bieżąco zgodnie z zapotrzebowaniem nieodpłatnie.</w:t>
      </w:r>
    </w:p>
    <w:p w14:paraId="695A9EB0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Wykonawca zobowiązany jest do honorowania i obsługiwania „zwrotnego potwierdzenia odbioru”</w:t>
      </w:r>
    </w:p>
    <w:p w14:paraId="5486BE7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stanowiącego potwierdzenie doręczenia i odbioru przesyłki na zasadach określonych w ustawie</w:t>
      </w:r>
    </w:p>
    <w:p w14:paraId="44C3475C" w14:textId="66010A85" w:rsidR="00ED6448" w:rsidRDefault="00ED6448" w:rsidP="00ED644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423003">
        <w:rPr>
          <w:rFonts w:ascii="Times New Roman" w:hAnsi="Times New Roman" w:cs="Times New Roman"/>
        </w:rPr>
        <w:t>z dnia 14 czerwca 1960 r. Kodeks postępowania administracyjnego (</w:t>
      </w:r>
      <w:r>
        <w:rPr>
          <w:rFonts w:ascii="Times New Roman" w:hAnsi="Times New Roman" w:cs="Times New Roman"/>
        </w:rPr>
        <w:t>j.t. Dz.U. 2018, poz.2096,                z 2019r. poz.</w:t>
      </w:r>
      <w:r w:rsidR="00297C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60,730,1133),</w:t>
      </w:r>
    </w:p>
    <w:p w14:paraId="5046F1F1" w14:textId="7AC0F888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Druk zwrotne potwierdzenie odbioru w trybie KPA, stanowi koszt Zamawiającego, który zakupiony </w:t>
      </w:r>
      <w:r w:rsidR="00ED644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zostanie w ramach odrębnej procedury.</w:t>
      </w:r>
    </w:p>
    <w:p w14:paraId="4CBC824B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Zamawiający będzie korzystał wyłącznie ze swojego opakowania przesyłek pocztowych.</w:t>
      </w:r>
    </w:p>
    <w:p w14:paraId="76DF459E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Opakowanie przesyłek listowych stanowi koperta Zamawiającego, odpowiednio zabezpieczona.</w:t>
      </w:r>
    </w:p>
    <w:p w14:paraId="6E7EBE73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Opakowanie paczki powinno stanowić zabezpieczenie przed dostępem do zawartości oraz aby</w:t>
      </w:r>
    </w:p>
    <w:p w14:paraId="0F5D2BF4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uniemożliwiało uszkodzenie przesyłki w czasie przemieszczania.</w:t>
      </w:r>
    </w:p>
    <w:p w14:paraId="046BF1F5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W przypadku uszkodzenia przesyłki pocztowej przez Wykonawcę ma on obowiązek zabezpieczyć</w:t>
      </w:r>
    </w:p>
    <w:p w14:paraId="3C2DEDF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przesyłkę, a w przypadku znacznych uszkodzeń przesyłki rejestrowanej – sporządzić protokolarny</w:t>
      </w:r>
    </w:p>
    <w:p w14:paraId="490EEBC8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jej stanu, bez wglądu w jej zawartość, chyba, że w wyniku uszkodzenia przesyłki</w:t>
      </w:r>
    </w:p>
    <w:p w14:paraId="5C782355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rejestrowanej może wystąpić dalsze uszkodzenie lub ubytek jej zawartości.</w:t>
      </w:r>
    </w:p>
    <w:p w14:paraId="07F05F41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B82FF41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</w:p>
    <w:p w14:paraId="5B8734C2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FFCFA4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Zamawiający zobowiązuje się:</w:t>
      </w:r>
    </w:p>
    <w:p w14:paraId="2CCDA643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 do właściwego przygotowania przesyłek pocztowych do nadawania oraz sporządzania zestawień</w:t>
      </w:r>
    </w:p>
    <w:p w14:paraId="6870308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przesyłek nierejestrowanych i rejestrowanych,</w:t>
      </w:r>
    </w:p>
    <w:p w14:paraId="3302A33B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 do nadawania przesyłek pocztowych w stanie uporządkowanym przez co należy rozumieć:</w:t>
      </w:r>
    </w:p>
    <w:p w14:paraId="073CCF66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 dla przesyłek rejestrowanych – wpisanie każdej przesyłki do „Rejestru zestawień</w:t>
      </w:r>
    </w:p>
    <w:p w14:paraId="42ED420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korespondencji, z dnia . . r.” przygotowanego w dwóch egzemplarzach, z których</w:t>
      </w:r>
    </w:p>
    <w:p w14:paraId="230B4623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oryginał będzie przeznaczony dla Wykonawcy w celach rozliczeniowych, a kopia stanowić</w:t>
      </w:r>
    </w:p>
    <w:p w14:paraId="028E71A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będzie dla Zamawiającego potwierdzenie nadania danej partii przesyłek,</w:t>
      </w:r>
    </w:p>
    <w:p w14:paraId="2DAACB5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 dla przesyłek zwykłych – nierejestrowanych – zestawienie ilościowo – wartościowe przesyłek</w:t>
      </w:r>
    </w:p>
    <w:p w14:paraId="0C47A0E0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sporządzone dla celów rozliczeniowych w dwóch egzemplarzach, z których oryginał będzie</w:t>
      </w:r>
    </w:p>
    <w:p w14:paraId="32F37ACE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przeznaczony dla Wykonawcy w celach rozliczeniowych, a kopia stanowić będzie dla</w:t>
      </w:r>
    </w:p>
    <w:p w14:paraId="41BB0AF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Zamawiającego potwierdzenie nadania danej partii przesyłek,</w:t>
      </w:r>
    </w:p>
    <w:p w14:paraId="3FA0E001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 do umieszczenia na przesyłce pocztowej nazwy odbiorcy wraz z jego adresem (podany</w:t>
      </w:r>
    </w:p>
    <w:p w14:paraId="19BE4F45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w pocztowej książce nadawczej lub w innym równoważnym dokumencie dla</w:t>
      </w:r>
    </w:p>
    <w:p w14:paraId="34F3D9CB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przesyłek rejestrowanych) oraz pieczątki (nadruku) określającej pełną nazwę i adres</w:t>
      </w:r>
    </w:p>
    <w:p w14:paraId="09F6FE6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Zamawiającego na stronie adresowej każdej nadawanej przesyłki,</w:t>
      </w:r>
    </w:p>
    <w:p w14:paraId="638AEEC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 do umieszczenia na stronie adresowej przesyłek, w miejscu przeznaczonym na opłatę napisu</w:t>
      </w:r>
    </w:p>
    <w:p w14:paraId="63F7A3C2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(nadruku) lub odcisku pieczęci o treści wskazanej przez Wykonawcę.</w:t>
      </w:r>
    </w:p>
    <w:p w14:paraId="2E52244B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0470A6B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14:paraId="6067750C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C0246D1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Usługi pocztowe będą świadczone zgodnie z obowiązującymi przepisami prawa, a w szczególności</w:t>
      </w:r>
    </w:p>
    <w:p w14:paraId="7E63AA9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z:</w:t>
      </w:r>
    </w:p>
    <w:p w14:paraId="509588C7" w14:textId="157E4D8C" w:rsidR="00423003" w:rsidRDefault="00423003" w:rsidP="004230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ustawą z dnia 17 listopada 1964r. – Kodeks postępowania cywilnego ( Dz.U.</w:t>
      </w:r>
      <w:r w:rsidR="00485419">
        <w:rPr>
          <w:rFonts w:ascii="Times New Roman" w:hAnsi="Times New Roman" w:cs="Times New Roman"/>
        </w:rPr>
        <w:t xml:space="preserve"> z 2018r.poz.1360</w:t>
      </w:r>
      <w:r>
        <w:rPr>
          <w:rFonts w:ascii="Times New Roman" w:hAnsi="Times New Roman" w:cs="Times New Roman"/>
        </w:rPr>
        <w:t xml:space="preserve"> z</w:t>
      </w:r>
      <w:r w:rsidR="00485419">
        <w:rPr>
          <w:rFonts w:ascii="Times New Roman" w:hAnsi="Times New Roman" w:cs="Times New Roman"/>
        </w:rPr>
        <w:t xml:space="preserve"> pózn.</w:t>
      </w:r>
      <w:r>
        <w:rPr>
          <w:rFonts w:ascii="Times New Roman" w:hAnsi="Times New Roman" w:cs="Times New Roman"/>
        </w:rPr>
        <w:t xml:space="preserve"> zm.),</w:t>
      </w:r>
    </w:p>
    <w:p w14:paraId="13AD0D3E" w14:textId="2C28B863" w:rsidR="00423003" w:rsidRDefault="00423003" w:rsidP="004230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ustawą z dnia 14 czerwca 1960r. – Kodeks postępowania administracyjnego (j.t.</w:t>
      </w:r>
      <w:r w:rsidR="003D79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Dz.U. 2018, poz.2096</w:t>
      </w:r>
      <w:r w:rsidR="003D7930">
        <w:rPr>
          <w:rFonts w:ascii="Times New Roman" w:hAnsi="Times New Roman" w:cs="Times New Roman"/>
        </w:rPr>
        <w:t>, z 2019r.poz.60,730,1133</w:t>
      </w:r>
      <w:r>
        <w:rPr>
          <w:rFonts w:ascii="Times New Roman" w:hAnsi="Times New Roman" w:cs="Times New Roman"/>
        </w:rPr>
        <w:t>),</w:t>
      </w:r>
    </w:p>
    <w:p w14:paraId="70E1B9EB" w14:textId="24F66AD8" w:rsidR="00423003" w:rsidRDefault="00423003" w:rsidP="004230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ustawa z dnia 29 sierpnia 1997r. Ordynacja podatkowa (</w:t>
      </w:r>
      <w:r w:rsidRPr="005951C0">
        <w:rPr>
          <w:rFonts w:ascii="Times New Roman" w:hAnsi="Times New Roman" w:cs="Times New Roman"/>
        </w:rPr>
        <w:t xml:space="preserve"> Dz.U. z 201</w:t>
      </w:r>
      <w:r w:rsidR="00297C93">
        <w:rPr>
          <w:rFonts w:ascii="Times New Roman" w:hAnsi="Times New Roman" w:cs="Times New Roman"/>
        </w:rPr>
        <w:t>9</w:t>
      </w:r>
      <w:r w:rsidRPr="005951C0">
        <w:rPr>
          <w:rFonts w:ascii="Times New Roman" w:hAnsi="Times New Roman" w:cs="Times New Roman"/>
        </w:rPr>
        <w:t xml:space="preserve"> r. poz. </w:t>
      </w:r>
      <w:r w:rsidR="00297C9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00 ze zm.),</w:t>
      </w:r>
    </w:p>
    <w:p w14:paraId="0DFB7A06" w14:textId="6E077280" w:rsidR="00ED6448" w:rsidRPr="009B7115" w:rsidRDefault="00423003" w:rsidP="009B71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1073">
        <w:rPr>
          <w:rFonts w:ascii="Times New Roman" w:hAnsi="Times New Roman" w:cs="Times New Roman"/>
        </w:rPr>
        <w:t xml:space="preserve">ustawa z dnia 23 listopada 2012 r. Prawo pocztowe </w:t>
      </w:r>
      <w:r>
        <w:rPr>
          <w:rFonts w:ascii="Times New Roman" w:hAnsi="Times New Roman" w:cs="Times New Roman"/>
        </w:rPr>
        <w:t>(</w:t>
      </w:r>
      <w:r w:rsidRPr="00B71073">
        <w:rPr>
          <w:rFonts w:ascii="Times New Roman" w:hAnsi="Times New Roman" w:cs="Times New Roman"/>
        </w:rPr>
        <w:t>Dz.U. z 201</w:t>
      </w:r>
      <w:r w:rsidR="00BC5786">
        <w:rPr>
          <w:rFonts w:ascii="Times New Roman" w:hAnsi="Times New Roman" w:cs="Times New Roman"/>
        </w:rPr>
        <w:t>8</w:t>
      </w:r>
      <w:r w:rsidRPr="00B71073">
        <w:rPr>
          <w:rFonts w:ascii="Times New Roman" w:hAnsi="Times New Roman" w:cs="Times New Roman"/>
        </w:rPr>
        <w:t xml:space="preserve"> r. poz. </w:t>
      </w:r>
      <w:r w:rsidR="00BC5786">
        <w:rPr>
          <w:rFonts w:ascii="Times New Roman" w:hAnsi="Times New Roman" w:cs="Times New Roman"/>
        </w:rPr>
        <w:t>2</w:t>
      </w:r>
      <w:r w:rsidRPr="00B71073">
        <w:rPr>
          <w:rFonts w:ascii="Times New Roman" w:hAnsi="Times New Roman" w:cs="Times New Roman"/>
        </w:rPr>
        <w:t>1</w:t>
      </w:r>
      <w:r w:rsidR="00BC5786">
        <w:rPr>
          <w:rFonts w:ascii="Times New Roman" w:hAnsi="Times New Roman" w:cs="Times New Roman"/>
        </w:rPr>
        <w:t>8</w:t>
      </w:r>
      <w:r w:rsidRPr="00B71073">
        <w:rPr>
          <w:rFonts w:ascii="Times New Roman" w:hAnsi="Times New Roman" w:cs="Times New Roman"/>
        </w:rPr>
        <w:t>8</w:t>
      </w:r>
      <w:r w:rsidR="00BC5786">
        <w:rPr>
          <w:rFonts w:ascii="Times New Roman" w:hAnsi="Times New Roman" w:cs="Times New Roman"/>
        </w:rPr>
        <w:t>, z 2019r. poz.1051,1495,2005</w:t>
      </w:r>
      <w:r w:rsidRPr="00B71073">
        <w:rPr>
          <w:rFonts w:ascii="Times New Roman" w:hAnsi="Times New Roman" w:cs="Times New Roman"/>
        </w:rPr>
        <w:t>)</w:t>
      </w:r>
      <w:r w:rsidR="00641007">
        <w:rPr>
          <w:rFonts w:ascii="Times New Roman" w:hAnsi="Times New Roman" w:cs="Times New Roman"/>
        </w:rPr>
        <w:t>.</w:t>
      </w:r>
    </w:p>
    <w:p w14:paraId="3730E661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6A02EEF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6</w:t>
      </w:r>
    </w:p>
    <w:p w14:paraId="0D96E190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05804A3" w14:textId="0137E806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zostaje zawarta na okres: od dnia 01.01.20</w:t>
      </w:r>
      <w:r w:rsidR="00A2297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r. do 31.12.20</w:t>
      </w:r>
      <w:r w:rsidR="00A2297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r.</w:t>
      </w:r>
    </w:p>
    <w:p w14:paraId="2F88833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31EAEB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</w:t>
      </w:r>
    </w:p>
    <w:p w14:paraId="6B22A01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A646FDE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Wynagrodzenie brutto za wykonanie przedmiotu umowy, zgodnie ze złożoną ofertą wynosi</w:t>
      </w:r>
    </w:p>
    <w:p w14:paraId="6A24657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 ……………………..zł. (słownie: ……………………………………….)</w:t>
      </w:r>
    </w:p>
    <w:p w14:paraId="457BC283" w14:textId="753726DF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Wynagrodzenie określone w ust. 1 odnosi się do ilości określonych w Załączniku nr 2 do ogłoszenia o zamówieniu. Zrealizowanie przez Zamawiającego innych ilości przesyłek pocztowych wynikających z rzeczywistych potrzeb Zamawiającego spowoduje zmianę wynagrodzenia należnego Wykonawcy, określonego w ust. 1.</w:t>
      </w:r>
    </w:p>
    <w:p w14:paraId="37E1FA9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 określonym w ust. 2 Wykonawcy nie przysługuje roszczenie odszkodowawcze.</w:t>
      </w:r>
    </w:p>
    <w:p w14:paraId="7357A5B5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Podstawa obliczania należności jest suma opłat za przesyłki faktycznie nadane przez</w:t>
      </w:r>
    </w:p>
    <w:p w14:paraId="047D00B3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Zamawiającego lub zwrócone do Zamawiającego z powodu braku możliwości ich doręczenia –                   w miesięcznym okresie rozliczeniowym i potwierdzona na podstawie dokumentów nadawczych oraz</w:t>
      </w:r>
    </w:p>
    <w:p w14:paraId="4A9094E4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oddawczych.</w:t>
      </w:r>
    </w:p>
    <w:p w14:paraId="27ACBBB5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Wykonawca otrzyma wynagrodzenie za rzeczywistą ilość zrealizowanej usługi, określoną na</w:t>
      </w:r>
    </w:p>
    <w:p w14:paraId="28A9D02B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podstawie ceny jednostkowej zawartej w formularzu ofertowym i rzeczywistej ilości wykonanych</w:t>
      </w:r>
    </w:p>
    <w:p w14:paraId="15A3CB0E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usług. Podane w formularzu cenowym przewidywane ilości nadawanych przesyłek przez okres</w:t>
      </w:r>
    </w:p>
    <w:p w14:paraId="47B18BDC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obowiązywania umowy są szacunkowe i mogą ulec zmianie w zależności od potrzeb</w:t>
      </w:r>
    </w:p>
    <w:p w14:paraId="014F6479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Zamawiającego, na co Wykonawca wyraża zgodę tym samym oświadczając, ze nie będzie</w:t>
      </w:r>
    </w:p>
    <w:p w14:paraId="5DCE187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dochodził roszczeń z tytułu zmian rodzajowych i ilościowych w trakcie realizacji umowy.</w:t>
      </w:r>
    </w:p>
    <w:p w14:paraId="468EB63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Ceny jednostkowe podane w formularzu cenowym uwzględniają wszystkie koszty związane</w:t>
      </w:r>
    </w:p>
    <w:p w14:paraId="6BF19833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realizacją przedmiotu umowy.</w:t>
      </w:r>
    </w:p>
    <w:p w14:paraId="2E68C128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Cena jednostkowa podana przez Wykonawcę w formularzu cenowym nie będzie ulegała zmianom</w:t>
      </w:r>
    </w:p>
    <w:p w14:paraId="03C6F34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cały okres obowiązywania umowy z zastrzeżeniem:</w:t>
      </w:r>
    </w:p>
    <w:p w14:paraId="026F92C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zmiany stawki VAT na usługi pocztowe, w czasie trwania niniejszej umowy, co spowoduje zastosowanie przez wykonawcę obowiązującej stawki podatku VAT i skutkować będzie zmianą cen jednostkowych przesyłek</w:t>
      </w:r>
    </w:p>
    <w:p w14:paraId="0D5FC28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wystąpienia przyczyn, za które Zamawiający nie ponosi odpowiedzialności, których nie mógł wcześniej przewidzieć bądź w wyniku przedłużenia procedury przetargowej, zaszła konieczność zmiany terminu wykonania umowy – w takim przypadku Wykonawca zobowiązuje się rozpocząć realizację przedmiotu zamówienia w innym, wskazanym przez Zamawiającego terminie.</w:t>
      </w:r>
    </w:p>
    <w:p w14:paraId="2DB678C8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 Opłata za niewykonane usługi komplementarne (tj. potwierdzenie odbioru przesyłki rejestrowanej)</w:t>
      </w:r>
    </w:p>
    <w:p w14:paraId="4C4462ED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wniesiona przy nadawaniu przesyłek podlega zwrotowi. Zwrot dokonywany będzie poprzez</w:t>
      </w:r>
    </w:p>
    <w:p w14:paraId="769408DE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pomniejszenie kwoty opłat za zwrócone przesyłki. Różnica kwot za zwrot przesyłek oraz opłat</w:t>
      </w:r>
    </w:p>
    <w:p w14:paraId="282526A2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należnych z tytułu niewykonania usług komplementarnych stanowić będzie należność dla</w:t>
      </w:r>
    </w:p>
    <w:p w14:paraId="3447E39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Wykonawcy.</w:t>
      </w:r>
    </w:p>
    <w:p w14:paraId="44F3611D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 W przypadku nadania przez Zamawiającego przesyłek nieujętych w formularzu cenowym</w:t>
      </w:r>
    </w:p>
    <w:p w14:paraId="47E16B0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podstawa rozliczeń będą ceny z aktualnego cennika usług pocztowych Wykonawcy.</w:t>
      </w:r>
    </w:p>
    <w:p w14:paraId="2DD3CF0D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BAE19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</w:p>
    <w:p w14:paraId="696D3CB6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EBF10AC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Rozliczenia finansowe będą dokonywane w okresach miesięcznych od pierwszego do ostatniego</w:t>
      </w:r>
    </w:p>
    <w:p w14:paraId="22EF684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dnia miesiąca na podstawie specyfikacji wykonanych usług pocztowych sporządzonej przez</w:t>
      </w:r>
    </w:p>
    <w:p w14:paraId="55815FA9" w14:textId="11E94F5C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Wykonawcę, która stanowić powinna załącznik do faktury </w:t>
      </w:r>
      <w:r w:rsidR="00445D84">
        <w:rPr>
          <w:rFonts w:ascii="Times New Roman" w:hAnsi="Times New Roman" w:cs="Times New Roman"/>
        </w:rPr>
        <w:t>VAT</w:t>
      </w:r>
      <w:r>
        <w:rPr>
          <w:rFonts w:ascii="Times New Roman" w:hAnsi="Times New Roman" w:cs="Times New Roman"/>
        </w:rPr>
        <w:t>.</w:t>
      </w:r>
    </w:p>
    <w:p w14:paraId="5F3FC2BD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Uiszczanie opłat za nadawanie przesyłek będzie dokonywane w formie opłaty „z dołu” na</w:t>
      </w:r>
    </w:p>
    <w:p w14:paraId="2C1EBF87" w14:textId="099FF964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podstawie faktury</w:t>
      </w:r>
      <w:r w:rsidR="00445D84">
        <w:rPr>
          <w:rFonts w:ascii="Times New Roman" w:hAnsi="Times New Roman" w:cs="Times New Roman"/>
        </w:rPr>
        <w:t xml:space="preserve"> VAT </w:t>
      </w:r>
      <w:r>
        <w:rPr>
          <w:rFonts w:ascii="Times New Roman" w:hAnsi="Times New Roman" w:cs="Times New Roman"/>
        </w:rPr>
        <w:t>wystawionej po okresie rozliczeniowym za przesyłki faktycznie nadane lub</w:t>
      </w:r>
    </w:p>
    <w:p w14:paraId="32A662F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zwrócone.</w:t>
      </w:r>
    </w:p>
    <w:p w14:paraId="342FEEDB" w14:textId="519992AA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Należności będą regulowane z konta Zamawiającego na konto Wykonawcy wskazane w fakturze</w:t>
      </w:r>
      <w:r w:rsidR="00445D84">
        <w:rPr>
          <w:rFonts w:ascii="Times New Roman" w:hAnsi="Times New Roman" w:cs="Times New Roman"/>
        </w:rPr>
        <w:t xml:space="preserve"> VAT</w:t>
      </w:r>
      <w:r>
        <w:rPr>
          <w:rFonts w:ascii="Times New Roman" w:hAnsi="Times New Roman" w:cs="Times New Roman"/>
        </w:rPr>
        <w:t>.</w:t>
      </w:r>
    </w:p>
    <w:p w14:paraId="5DD3D519" w14:textId="6BD9896A" w:rsidR="00423003" w:rsidRDefault="00423003" w:rsidP="0042300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  Termin płatności faktur wynosi </w:t>
      </w:r>
      <w:r w:rsidR="00EA42F5">
        <w:rPr>
          <w:rFonts w:ascii="Times New Roman" w:hAnsi="Times New Roman" w:cs="Times New Roman"/>
        </w:rPr>
        <w:t>14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dni od daty otrzymania faktury  przez Zamawiającego przelewem na rachunek bankowy Wykonawcy.</w:t>
      </w:r>
      <w:r>
        <w:rPr>
          <w:rFonts w:ascii="Times New Roman" w:hAnsi="Times New Roman"/>
        </w:rPr>
        <w:t xml:space="preserve"> </w:t>
      </w:r>
    </w:p>
    <w:p w14:paraId="650979FC" w14:textId="0B9C71D5" w:rsidR="00423003" w:rsidRPr="00445D84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5.  Wykonawca wystawi fakturę na: </w:t>
      </w:r>
      <w:r w:rsidRPr="00445D84">
        <w:rPr>
          <w:rFonts w:ascii="Times New Roman" w:hAnsi="Times New Roman" w:cs="Times New Roman"/>
          <w:b/>
          <w:bCs/>
        </w:rPr>
        <w:t>Powiatowy Urząd Pracy w Chełmie</w:t>
      </w:r>
    </w:p>
    <w:p w14:paraId="3799AF4F" w14:textId="2B5080B4" w:rsidR="00423003" w:rsidRPr="00445D84" w:rsidRDefault="00423003" w:rsidP="0044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45D84">
        <w:rPr>
          <w:rFonts w:ascii="Times New Roman" w:hAnsi="Times New Roman" w:cs="Times New Roman"/>
          <w:b/>
          <w:bCs/>
        </w:rPr>
        <w:t>Pl.Niepodległości 1</w:t>
      </w:r>
    </w:p>
    <w:p w14:paraId="1DE73FB8" w14:textId="4A6647B1" w:rsidR="00423003" w:rsidRPr="00445D84" w:rsidRDefault="00423003" w:rsidP="0044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45D84">
        <w:rPr>
          <w:rFonts w:ascii="Times New Roman" w:hAnsi="Times New Roman" w:cs="Times New Roman"/>
          <w:b/>
          <w:bCs/>
        </w:rPr>
        <w:t>22-100 Chełm</w:t>
      </w:r>
    </w:p>
    <w:p w14:paraId="4B843D66" w14:textId="50D92405" w:rsidR="00423003" w:rsidRPr="00445D84" w:rsidRDefault="00423003" w:rsidP="0044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45D84">
        <w:rPr>
          <w:rFonts w:ascii="Times New Roman" w:hAnsi="Times New Roman" w:cs="Times New Roman"/>
          <w:b/>
          <w:bCs/>
        </w:rPr>
        <w:t>NIP 563 10 57 23</w:t>
      </w:r>
    </w:p>
    <w:p w14:paraId="2B345DCE" w14:textId="3547C209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Za dzień zapłaty strony przyjmują dzień wpływu środków na rachunek bankowy Wykonawcy.</w:t>
      </w:r>
    </w:p>
    <w:p w14:paraId="1CEBB487" w14:textId="77777777" w:rsidR="00445D84" w:rsidRDefault="00445D84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FF62F5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</w:t>
      </w:r>
    </w:p>
    <w:p w14:paraId="6A84108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77B7F88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Zamawiający obciąży Wykonawcę karą umowną w wysokości 10% wynagrodzenia maksymalnego, określonego w § 7 ust. 1, w przypadku rozwiązania umowy z przyczyn leżących po stronie Wykonawcy.</w:t>
      </w:r>
    </w:p>
    <w:p w14:paraId="07D878D9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Wykonawca obciąży Zamawiającego karą umowną w wysokości 10% wynagrodzenia</w:t>
      </w:r>
    </w:p>
    <w:p w14:paraId="16A0DAA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maksymalnego, określonego w § 7 ust. 1, w przypadku rozwiązania umowy z przyczyn leżących po</w:t>
      </w:r>
    </w:p>
    <w:p w14:paraId="33F0E686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stronie Zamawiającego.</w:t>
      </w:r>
    </w:p>
    <w:p w14:paraId="3BC882D0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W przypadku utraty, ubytku, uszkodzenia przesyłki bądź niewykonania lub nienależytego</w:t>
      </w:r>
    </w:p>
    <w:p w14:paraId="164F4121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wykonania usług stanowiących przedmiot zamówienia, Wykonawca zapłaci Zamawiającemu</w:t>
      </w:r>
    </w:p>
    <w:p w14:paraId="7982411D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należne odszkodowania, zgodnie z przepisami rozdziału 8 (art. 87 – 96) ustawy z dnia 23 listopada</w:t>
      </w:r>
    </w:p>
    <w:p w14:paraId="1508E33C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 r. Prawo pocztowe.</w:t>
      </w:r>
    </w:p>
    <w:p w14:paraId="1102254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Zamawiający jest uprawniony do dokonania potrącenia kwot należnych z tytułu kar umownych</w:t>
      </w:r>
    </w:p>
    <w:p w14:paraId="1A5CDC47" w14:textId="2AC62571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kwoty wynagrodzenia Wykonawcy</w:t>
      </w:r>
      <w:r w:rsidR="009C10C6">
        <w:rPr>
          <w:rFonts w:ascii="Times New Roman" w:hAnsi="Times New Roman" w:cs="Times New Roman"/>
        </w:rPr>
        <w:t xml:space="preserve"> po uprzednim przeprowadzeniu postępowania wyjaśniającego.</w:t>
      </w:r>
    </w:p>
    <w:p w14:paraId="777B4E35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Zapłata kar umownych nie wyklucza dochodzenia przez Zamawiającego odszkodowania na</w:t>
      </w:r>
    </w:p>
    <w:p w14:paraId="50742CDB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zasadach ogólnych.</w:t>
      </w:r>
    </w:p>
    <w:p w14:paraId="13E9B31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10</w:t>
      </w:r>
    </w:p>
    <w:p w14:paraId="0788318E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EE1D0E8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Zmiana postanowień niniejszej umowy może nastąpić za zgodą obu stron wyrażoną na piśmie pod</w:t>
      </w:r>
    </w:p>
    <w:p w14:paraId="0818103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rygorem nieważności.</w:t>
      </w:r>
    </w:p>
    <w:p w14:paraId="1E334089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Zakazuje się istotnych zmian postanowień zawartej umowy w stosunku do treści oferty, na</w:t>
      </w:r>
    </w:p>
    <w:p w14:paraId="2F3F9BD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podstawie której dokonano wyboru Wykonawcy. Zamawiający dokona zmiany postanowień</w:t>
      </w:r>
    </w:p>
    <w:p w14:paraId="364A594D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zawartej umowy w stosunku do treści oferty, na podstawie której dokonano wyboru Wykonawcy</w:t>
      </w:r>
    </w:p>
    <w:p w14:paraId="5D50C2C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tylko w przypadkach i na warunkach przewidzianych przez Zamawiającego. Zamawiający</w:t>
      </w:r>
    </w:p>
    <w:p w14:paraId="7E4D2408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przewiduje następujące zmiany:</w:t>
      </w:r>
    </w:p>
    <w:p w14:paraId="706C3BA4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 zmiany powszechnie obowiązujących przepisów prawa w zakresie mającym wpływ na realizację</w:t>
      </w:r>
    </w:p>
    <w:p w14:paraId="033902C9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przedmiotu zamówienia,</w:t>
      </w:r>
    </w:p>
    <w:p w14:paraId="3D2C846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z przyczyn organizacyjnych ze strony Zamawiającego,</w:t>
      </w:r>
    </w:p>
    <w:p w14:paraId="6FE043C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zaistnienia siły wyższej,</w:t>
      </w:r>
    </w:p>
    <w:p w14:paraId="09950A6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likwidacja placówki pocztowej wskazanej w umowie.</w:t>
      </w:r>
    </w:p>
    <w:p w14:paraId="35BCD47B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303BF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11</w:t>
      </w:r>
    </w:p>
    <w:p w14:paraId="5D793EEE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F702640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Zamawiający może odstąpić od umowy w terminie 30 dni od powzięcia wiadomości                                     o okolicznościach stanowiących jego podstawę, jeżeli:</w:t>
      </w:r>
    </w:p>
    <w:p w14:paraId="5C782D68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 w razie zaistnienia istotnej zmiany okoliczności powodującej, że wykonanie umowy nie leży                 w interesie publicznym, czego nie można było przewidzieć w chwili zawarcia umowy, Zamawiający</w:t>
      </w:r>
    </w:p>
    <w:p w14:paraId="0972C58D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 odstąpić od umowy. W takim przypadku Wykonawca otrzyma wynagrodzenie za wykonaną część zamówienia i nie będzie zgłaszał żadnych roszczeń z tytułu powyższego odstąpienia od umowy przez Zamawiającego,</w:t>
      </w:r>
    </w:p>
    <w:p w14:paraId="131172BD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 zostanie złożony wniosek o ogłoszenie upadłości Wykonawcy albo oświadczenie o wszczęciu</w:t>
      </w:r>
    </w:p>
    <w:p w14:paraId="1F6B7F33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postępowania naprawczego przez Wykonawcę,</w:t>
      </w:r>
    </w:p>
    <w:p w14:paraId="79FB8664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 wystąpią okoliczności powodujące rozwiązanie lub likwidację Wykonawcy,</w:t>
      </w:r>
    </w:p>
    <w:p w14:paraId="415F9361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 zostanie wydany nakaz zajęcia majątku Wykonawcy,</w:t>
      </w:r>
    </w:p>
    <w:p w14:paraId="0AA5BD31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 Wykonawca nie rozpocznie lub przerwie realizacje usługi i nie podejmie ich bez uzasadnionych</w:t>
      </w:r>
    </w:p>
    <w:p w14:paraId="1357C92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przyczyn przez okres kolejnych 5 dni roboczych mimo wezwania Zamawiającego złożonego na</w:t>
      </w:r>
    </w:p>
    <w:p w14:paraId="29CDD562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piśmie,</w:t>
      </w:r>
    </w:p>
    <w:p w14:paraId="587FEB1D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 Wykonawca nie będzie wykonywał usługi zgodnie z umową lub też nienależycie będzie</w:t>
      </w:r>
    </w:p>
    <w:p w14:paraId="3E6BA18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wykonywał swoje zobowiązania umowne,</w:t>
      </w:r>
    </w:p>
    <w:p w14:paraId="4221C59D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 wystąpią przyczyny formalno – prawne uniemożliwiające wykonanie umowy,</w:t>
      </w:r>
    </w:p>
    <w:p w14:paraId="24A6E9A2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h)  w razie stwierdzenia przez Zamawiającego, że Wykonawca wykonuje usługę niezgodnie</w:t>
      </w:r>
    </w:p>
    <w:p w14:paraId="325DBE46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zapisami w specyfikacji istotnych warunków zamówienia bądź innymi odpowiednimi</w:t>
      </w:r>
    </w:p>
    <w:p w14:paraId="515955C6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przepisami, Zamawiający może wezwać go do zmiany sposobu wykonywania przedmiotu</w:t>
      </w:r>
    </w:p>
    <w:p w14:paraId="6B3C7EAB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umowy i wyznaczyć mu w tym celu odpowiedni termin, a po jego bezskutecznym upływie od</w:t>
      </w:r>
    </w:p>
    <w:p w14:paraId="0AD45BFD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umowy odstąpić z przyczyn leżących wyłącznie po stronie Wykonawcy,</w:t>
      </w:r>
    </w:p>
    <w:p w14:paraId="0FD9A1C0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  odstąpienie od niniejszej umowy powinno nastąpić w formie pisemnej pod rygorem nieważności</w:t>
      </w:r>
    </w:p>
    <w:p w14:paraId="2B1EF601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czynności z podaniem przyczyny odstąpienia.</w:t>
      </w:r>
    </w:p>
    <w:p w14:paraId="5DD04121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95F74BE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12</w:t>
      </w:r>
    </w:p>
    <w:p w14:paraId="7E0E6A1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A0A23F2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Przedstawicielem Zamawiającego jest:</w:t>
      </w:r>
    </w:p>
    <w:p w14:paraId="4211B7FB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3CCBF372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Przedstawicielem Wykonawcy jest:</w:t>
      </w:r>
    </w:p>
    <w:p w14:paraId="77473F64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357DD83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CD99992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13</w:t>
      </w:r>
    </w:p>
    <w:p w14:paraId="22E54B9C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19263C8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Wykonawca ponosi pełną odpowiedzialność cywilną z tytułu wypadków i szkód powstałych</w:t>
      </w:r>
    </w:p>
    <w:p w14:paraId="780ACDC3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wskutek nienależytego wykonania postanowień umownych, a także w związku z wykonywanymi</w:t>
      </w:r>
    </w:p>
    <w:p w14:paraId="5184B770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czynnościami w zakresie realizacji umowy.</w:t>
      </w:r>
    </w:p>
    <w:p w14:paraId="6B7E186E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Polisy oraz inne dokumenty ubezpieczeniowe winny być ważne w terminie realizacji przedmiotu</w:t>
      </w:r>
    </w:p>
    <w:p w14:paraId="5F7C1E82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zamówienia.</w:t>
      </w:r>
    </w:p>
    <w:p w14:paraId="37AB4675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14</w:t>
      </w:r>
    </w:p>
    <w:p w14:paraId="40BAB931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65F599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W sprawach nieuregulowanych niniejszą umową mają zastosowanie przepisy ustawy Prawo</w:t>
      </w:r>
    </w:p>
    <w:p w14:paraId="22FD49C1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zamówień publicznych ,  przepisy Kodeksu postępowania cywilnego  oraz ustawy Prawo pocztowe .</w:t>
      </w:r>
    </w:p>
    <w:p w14:paraId="6A033EA9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Spory wynikające z treści umowy rozstrzygane będą w pierwszej kolejności w oparciu o przepisy</w:t>
      </w:r>
    </w:p>
    <w:p w14:paraId="1987D986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ustawy Prawo zamówień publicznych, a w przypadku ich nie rozstrzygnięcia strony poddadzą</w:t>
      </w:r>
    </w:p>
    <w:p w14:paraId="0BB0B463" w14:textId="5DCD3A3C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Sądowi właściwemu dla siedziby Zamaw</w:t>
      </w:r>
      <w:r w:rsidR="004C0325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>j</w:t>
      </w:r>
      <w:r w:rsidR="004C0325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>cego.</w:t>
      </w:r>
    </w:p>
    <w:p w14:paraId="1504F11D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15</w:t>
      </w:r>
    </w:p>
    <w:p w14:paraId="79A2B362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1C8AC3C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racji zawarcia niniejszej umowy strony oświadczają, że bez zgody drugiej wyrażonej na piśmie nie</w:t>
      </w:r>
    </w:p>
    <w:p w14:paraId="3A8480E5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mogą dokonywać cesji praw z niej wynikających.</w:t>
      </w:r>
    </w:p>
    <w:p w14:paraId="085197D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16</w:t>
      </w:r>
    </w:p>
    <w:p w14:paraId="3D3B44B0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5C6DA26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trzech jednobrzmiących egzemplarzach – dwa egzemplarze dla</w:t>
      </w:r>
    </w:p>
    <w:p w14:paraId="58AB9ED9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Zamawiającego, jeden dla Wykonawcy .</w:t>
      </w:r>
    </w:p>
    <w:p w14:paraId="4AF9C9C4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stanowiące integralną część umowy:</w:t>
      </w:r>
    </w:p>
    <w:p w14:paraId="6BBE435C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Formularz cenowy</w:t>
      </w:r>
    </w:p>
    <w:p w14:paraId="7D2B147B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Cennik usług pocztowych wykonawcy</w:t>
      </w:r>
    </w:p>
    <w:p w14:paraId="78BDC0D2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Oferta wykonawcy.</w:t>
      </w:r>
    </w:p>
    <w:p w14:paraId="229B2829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56067B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E77A182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E7BE3B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1DD0953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BBA76B" w14:textId="77777777" w:rsidR="00423003" w:rsidRDefault="00423003" w:rsidP="0042300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</w:rPr>
        <w:t xml:space="preserve">ZAMAWIAJĄCY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WYKONAWCA</w:t>
      </w:r>
    </w:p>
    <w:p w14:paraId="65128DC8" w14:textId="77777777" w:rsidR="00423003" w:rsidRDefault="00423003" w:rsidP="00423003"/>
    <w:p w14:paraId="641B0BBE" w14:textId="77777777" w:rsidR="009D609F" w:rsidRDefault="009D609F"/>
    <w:sectPr w:rsidR="009D6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00D13"/>
    <w:multiLevelType w:val="hybridMultilevel"/>
    <w:tmpl w:val="20A0E1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9F"/>
    <w:rsid w:val="00134E52"/>
    <w:rsid w:val="00137C77"/>
    <w:rsid w:val="00204A43"/>
    <w:rsid w:val="002478D1"/>
    <w:rsid w:val="002873AB"/>
    <w:rsid w:val="00297C93"/>
    <w:rsid w:val="002D6250"/>
    <w:rsid w:val="003260C5"/>
    <w:rsid w:val="00366F39"/>
    <w:rsid w:val="00367718"/>
    <w:rsid w:val="003B7AF8"/>
    <w:rsid w:val="003D7930"/>
    <w:rsid w:val="00423003"/>
    <w:rsid w:val="00445D84"/>
    <w:rsid w:val="00485419"/>
    <w:rsid w:val="004C0325"/>
    <w:rsid w:val="004E5D0B"/>
    <w:rsid w:val="00507D32"/>
    <w:rsid w:val="00575DD1"/>
    <w:rsid w:val="00641007"/>
    <w:rsid w:val="0074054C"/>
    <w:rsid w:val="00884091"/>
    <w:rsid w:val="008F5D0E"/>
    <w:rsid w:val="009B7115"/>
    <w:rsid w:val="009C10C6"/>
    <w:rsid w:val="009D609F"/>
    <w:rsid w:val="00A22976"/>
    <w:rsid w:val="00A2536D"/>
    <w:rsid w:val="00A6776A"/>
    <w:rsid w:val="00AB074D"/>
    <w:rsid w:val="00AC4053"/>
    <w:rsid w:val="00B57618"/>
    <w:rsid w:val="00B64988"/>
    <w:rsid w:val="00BC5786"/>
    <w:rsid w:val="00C24FEC"/>
    <w:rsid w:val="00D9120F"/>
    <w:rsid w:val="00E021B8"/>
    <w:rsid w:val="00E42759"/>
    <w:rsid w:val="00E727A3"/>
    <w:rsid w:val="00EA42F5"/>
    <w:rsid w:val="00ED0670"/>
    <w:rsid w:val="00ED6448"/>
    <w:rsid w:val="00F61064"/>
    <w:rsid w:val="00F8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30AA"/>
  <w15:chartTrackingRefBased/>
  <w15:docId w15:val="{C0B326B3-1966-4B80-8060-1F880426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00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0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6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2756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 Środa</dc:creator>
  <cp:keywords/>
  <dc:description/>
  <cp:lastModifiedBy>Mirka  Środa</cp:lastModifiedBy>
  <cp:revision>5</cp:revision>
  <cp:lastPrinted>2019-11-26T09:36:00Z</cp:lastPrinted>
  <dcterms:created xsi:type="dcterms:W3CDTF">2019-12-05T12:23:00Z</dcterms:created>
  <dcterms:modified xsi:type="dcterms:W3CDTF">2019-12-09T09:59:00Z</dcterms:modified>
</cp:coreProperties>
</file>